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ACA85" w14:textId="6F3B5F78" w:rsidR="00B269A9" w:rsidRPr="004A0096" w:rsidRDefault="00ED7D35" w:rsidP="00B269A9">
      <w:pPr>
        <w:numPr>
          <w:ilvl w:val="0"/>
          <w:numId w:val="1"/>
        </w:numPr>
        <w:jc w:val="both"/>
      </w:pPr>
      <w:r w:rsidRPr="004A0096">
        <w:rPr>
          <w:rFonts w:ascii="Arial" w:hAnsi="Arial" w:cs="Arial"/>
          <w:b/>
          <w:sz w:val="24"/>
          <w:szCs w:val="24"/>
        </w:rPr>
        <w:t>OBJETIVO:</w:t>
      </w:r>
      <w:bookmarkStart w:id="0" w:name="_GoBack"/>
      <w:bookmarkEnd w:id="0"/>
    </w:p>
    <w:p w14:paraId="53CA677E" w14:textId="77777777" w:rsidR="004A0096" w:rsidRDefault="004A0096" w:rsidP="004A0096">
      <w:pPr>
        <w:ind w:left="360"/>
        <w:jc w:val="both"/>
      </w:pPr>
    </w:p>
    <w:p w14:paraId="2237EFB1" w14:textId="611F1942" w:rsidR="005C31AD" w:rsidRDefault="00B269A9" w:rsidP="00B269A9">
      <w:pPr>
        <w:jc w:val="both"/>
        <w:rPr>
          <w:rFonts w:ascii="Arial" w:hAnsi="Arial" w:cs="Arial"/>
          <w:sz w:val="24"/>
          <w:szCs w:val="24"/>
        </w:rPr>
      </w:pPr>
      <w:r>
        <w:rPr>
          <w:rFonts w:ascii="Arial" w:hAnsi="Arial" w:cs="Arial"/>
          <w:sz w:val="24"/>
          <w:szCs w:val="24"/>
          <w:lang w:val="es-CO"/>
        </w:rPr>
        <w:t xml:space="preserve">Definir </w:t>
      </w:r>
      <w:r w:rsidRPr="00B269A9">
        <w:rPr>
          <w:rFonts w:ascii="Arial" w:hAnsi="Arial" w:cs="Arial"/>
          <w:sz w:val="24"/>
          <w:szCs w:val="24"/>
        </w:rPr>
        <w:t xml:space="preserve">las actividades requeridas para la administración del riesgo, en la identificación, análisis y valoración, con el fin de establecer e implementar las acciones de tratamiento que permitan garantizar el cumplimiento de la política de administración del riesgo </w:t>
      </w:r>
      <w:r w:rsidR="00DA2A78">
        <w:rPr>
          <w:rFonts w:ascii="Arial" w:hAnsi="Arial" w:cs="Arial"/>
          <w:sz w:val="24"/>
          <w:szCs w:val="24"/>
        </w:rPr>
        <w:t xml:space="preserve">de gestión, corrupción y seguridad digital </w:t>
      </w:r>
      <w:r w:rsidRPr="00B269A9">
        <w:rPr>
          <w:rFonts w:ascii="Arial" w:hAnsi="Arial" w:cs="Arial"/>
          <w:sz w:val="24"/>
          <w:szCs w:val="24"/>
        </w:rPr>
        <w:t>en la Cámara de Representantes.</w:t>
      </w:r>
    </w:p>
    <w:p w14:paraId="1BC96BE8" w14:textId="1BCD431E" w:rsidR="00B269A9" w:rsidRDefault="00B269A9" w:rsidP="00B269A9">
      <w:pPr>
        <w:jc w:val="both"/>
        <w:rPr>
          <w:rFonts w:ascii="Arial" w:hAnsi="Arial" w:cs="Arial"/>
          <w:sz w:val="24"/>
          <w:szCs w:val="24"/>
        </w:rPr>
      </w:pPr>
    </w:p>
    <w:p w14:paraId="6F9DD27C" w14:textId="66460970" w:rsidR="00BC5976" w:rsidRPr="001720AA" w:rsidRDefault="00BC5976" w:rsidP="00D47F91">
      <w:pPr>
        <w:pStyle w:val="Prrafodelista"/>
        <w:numPr>
          <w:ilvl w:val="0"/>
          <w:numId w:val="1"/>
        </w:numPr>
        <w:jc w:val="both"/>
        <w:rPr>
          <w:rFonts w:ascii="Arial" w:hAnsi="Arial" w:cs="Arial"/>
          <w:b/>
          <w:sz w:val="24"/>
          <w:szCs w:val="24"/>
        </w:rPr>
      </w:pPr>
      <w:r w:rsidRPr="001720AA">
        <w:rPr>
          <w:rFonts w:ascii="Arial" w:hAnsi="Arial" w:cs="Arial"/>
          <w:b/>
          <w:sz w:val="24"/>
          <w:szCs w:val="24"/>
        </w:rPr>
        <w:t>ALCANCE</w:t>
      </w:r>
      <w:r w:rsidR="00ED7D35">
        <w:rPr>
          <w:rFonts w:ascii="Arial" w:hAnsi="Arial" w:cs="Arial"/>
          <w:b/>
          <w:sz w:val="24"/>
          <w:szCs w:val="24"/>
        </w:rPr>
        <w:t>:</w:t>
      </w:r>
    </w:p>
    <w:p w14:paraId="14A0CCE5" w14:textId="77777777" w:rsidR="00BC5976" w:rsidRPr="001720AA" w:rsidRDefault="00BC5976" w:rsidP="00BC5976">
      <w:pPr>
        <w:jc w:val="both"/>
        <w:rPr>
          <w:rFonts w:ascii="Arial" w:hAnsi="Arial" w:cs="Arial"/>
          <w:b/>
          <w:sz w:val="24"/>
          <w:szCs w:val="24"/>
        </w:rPr>
      </w:pPr>
    </w:p>
    <w:p w14:paraId="76A15769" w14:textId="13D9B2C7" w:rsidR="001720AA" w:rsidRDefault="00B269A9" w:rsidP="00E5602E">
      <w:pPr>
        <w:pStyle w:val="Prrafodelista"/>
        <w:ind w:left="0"/>
        <w:jc w:val="both"/>
        <w:rPr>
          <w:rFonts w:ascii="Arial" w:hAnsi="Arial" w:cs="Arial"/>
          <w:sz w:val="24"/>
          <w:szCs w:val="24"/>
        </w:rPr>
      </w:pPr>
      <w:r w:rsidRPr="00B269A9">
        <w:rPr>
          <w:rFonts w:ascii="Arial" w:hAnsi="Arial" w:cs="Arial"/>
          <w:sz w:val="24"/>
          <w:szCs w:val="24"/>
        </w:rPr>
        <w:t xml:space="preserve">Este procedimiento comprende desde la identificación del riesgo a nivel de procesos hasta la implementación </w:t>
      </w:r>
      <w:r w:rsidR="0027541B">
        <w:rPr>
          <w:rFonts w:ascii="Arial" w:hAnsi="Arial" w:cs="Arial"/>
          <w:sz w:val="24"/>
          <w:szCs w:val="24"/>
        </w:rPr>
        <w:t xml:space="preserve">y seguimiento </w:t>
      </w:r>
      <w:r w:rsidRPr="00B269A9">
        <w:rPr>
          <w:rFonts w:ascii="Arial" w:hAnsi="Arial" w:cs="Arial"/>
          <w:sz w:val="24"/>
          <w:szCs w:val="24"/>
        </w:rPr>
        <w:t>de las acciones para controlar</w:t>
      </w:r>
      <w:r w:rsidR="00C47445">
        <w:rPr>
          <w:rFonts w:ascii="Arial" w:hAnsi="Arial" w:cs="Arial"/>
          <w:sz w:val="24"/>
          <w:szCs w:val="24"/>
        </w:rPr>
        <w:t>lo</w:t>
      </w:r>
      <w:r w:rsidRPr="00B269A9">
        <w:rPr>
          <w:rFonts w:ascii="Arial" w:hAnsi="Arial" w:cs="Arial"/>
          <w:sz w:val="24"/>
          <w:szCs w:val="24"/>
        </w:rPr>
        <w:t>. Aplica a todos los procesos de la de la Cámara de Representantes.</w:t>
      </w:r>
    </w:p>
    <w:p w14:paraId="7DD9569F" w14:textId="77777777" w:rsidR="00B269A9" w:rsidRPr="00B269A9" w:rsidRDefault="00B269A9" w:rsidP="00B269A9">
      <w:pPr>
        <w:pStyle w:val="Prrafodelista"/>
        <w:ind w:left="360"/>
        <w:jc w:val="both"/>
        <w:rPr>
          <w:rFonts w:ascii="Arial" w:hAnsi="Arial" w:cs="Arial"/>
          <w:sz w:val="24"/>
          <w:szCs w:val="24"/>
        </w:rPr>
      </w:pPr>
    </w:p>
    <w:p w14:paraId="18F5F98C" w14:textId="40B7D013" w:rsidR="001720AA" w:rsidRPr="001720AA" w:rsidRDefault="001720AA" w:rsidP="001720AA">
      <w:pPr>
        <w:pStyle w:val="Prrafodelista"/>
        <w:numPr>
          <w:ilvl w:val="0"/>
          <w:numId w:val="1"/>
        </w:numPr>
        <w:jc w:val="both"/>
        <w:rPr>
          <w:rFonts w:ascii="Arial" w:hAnsi="Arial" w:cs="Arial"/>
          <w:b/>
          <w:sz w:val="24"/>
          <w:szCs w:val="24"/>
        </w:rPr>
      </w:pPr>
      <w:r w:rsidRPr="001720AA">
        <w:rPr>
          <w:rFonts w:ascii="Arial" w:hAnsi="Arial" w:cs="Arial"/>
          <w:b/>
          <w:sz w:val="24"/>
          <w:szCs w:val="24"/>
        </w:rPr>
        <w:t xml:space="preserve">RESPONSABLE: </w:t>
      </w:r>
    </w:p>
    <w:p w14:paraId="66B6340E" w14:textId="45694F7D" w:rsidR="001720AA" w:rsidRDefault="001720AA" w:rsidP="001720AA">
      <w:pPr>
        <w:jc w:val="both"/>
        <w:rPr>
          <w:rFonts w:ascii="Arial" w:hAnsi="Arial" w:cs="Arial"/>
          <w:sz w:val="24"/>
          <w:szCs w:val="24"/>
        </w:rPr>
      </w:pPr>
    </w:p>
    <w:p w14:paraId="741B4C11" w14:textId="44678881" w:rsidR="001720AA" w:rsidRPr="001720AA" w:rsidRDefault="001720AA" w:rsidP="001720AA">
      <w:pPr>
        <w:jc w:val="both"/>
        <w:rPr>
          <w:rFonts w:ascii="Arial" w:hAnsi="Arial" w:cs="Arial"/>
          <w:sz w:val="24"/>
          <w:szCs w:val="24"/>
        </w:rPr>
      </w:pPr>
      <w:r>
        <w:rPr>
          <w:rFonts w:ascii="Arial" w:hAnsi="Arial" w:cs="Arial"/>
          <w:sz w:val="24"/>
          <w:szCs w:val="24"/>
        </w:rPr>
        <w:t>Jefe de Oficina de Planeación y profesional designado</w:t>
      </w:r>
    </w:p>
    <w:p w14:paraId="344D08BE" w14:textId="479B41A0" w:rsidR="00F554B0" w:rsidRDefault="00F554B0" w:rsidP="00BC5976">
      <w:pPr>
        <w:jc w:val="both"/>
        <w:rPr>
          <w:rFonts w:ascii="Arial" w:hAnsi="Arial" w:cs="Arial"/>
          <w:b/>
          <w:sz w:val="24"/>
          <w:szCs w:val="24"/>
        </w:rPr>
      </w:pPr>
    </w:p>
    <w:p w14:paraId="682D94B0" w14:textId="4AA02888" w:rsidR="00BC5976" w:rsidRPr="001720AA" w:rsidRDefault="001720AA" w:rsidP="005F333B">
      <w:pPr>
        <w:numPr>
          <w:ilvl w:val="0"/>
          <w:numId w:val="1"/>
        </w:numPr>
        <w:jc w:val="both"/>
        <w:rPr>
          <w:rFonts w:ascii="Arial" w:hAnsi="Arial" w:cs="Arial"/>
          <w:sz w:val="24"/>
          <w:szCs w:val="24"/>
        </w:rPr>
      </w:pPr>
      <w:r>
        <w:rPr>
          <w:rFonts w:ascii="Arial" w:hAnsi="Arial" w:cs="Arial"/>
          <w:b/>
          <w:sz w:val="24"/>
          <w:szCs w:val="24"/>
        </w:rPr>
        <w:t>BASE LEGAL</w:t>
      </w:r>
      <w:r w:rsidR="00ED7D35">
        <w:rPr>
          <w:rFonts w:ascii="Arial" w:hAnsi="Arial" w:cs="Arial"/>
          <w:b/>
          <w:sz w:val="24"/>
          <w:szCs w:val="24"/>
        </w:rPr>
        <w:t>:</w:t>
      </w:r>
      <w:r>
        <w:rPr>
          <w:rFonts w:ascii="Arial" w:hAnsi="Arial" w:cs="Arial"/>
          <w:b/>
          <w:sz w:val="24"/>
          <w:szCs w:val="24"/>
        </w:rPr>
        <w:t xml:space="preserve"> (nomograma)</w:t>
      </w:r>
    </w:p>
    <w:p w14:paraId="503E44B4" w14:textId="77777777" w:rsidR="00B269A9" w:rsidRPr="00B269A9" w:rsidRDefault="00B269A9" w:rsidP="001C5C18">
      <w:pPr>
        <w:autoSpaceDE w:val="0"/>
        <w:autoSpaceDN w:val="0"/>
        <w:adjustRightInd w:val="0"/>
        <w:jc w:val="both"/>
        <w:rPr>
          <w:rFonts w:ascii="Arial" w:eastAsiaTheme="minorHAnsi" w:hAnsi="Arial" w:cs="Arial"/>
          <w:color w:val="000000"/>
          <w:sz w:val="24"/>
          <w:szCs w:val="24"/>
          <w:lang w:val="es-CO" w:eastAsia="en-US"/>
        </w:rPr>
      </w:pPr>
      <w:r w:rsidRPr="00B269A9">
        <w:rPr>
          <w:rFonts w:ascii="Arial" w:eastAsiaTheme="minorHAnsi" w:hAnsi="Arial" w:cs="Arial"/>
          <w:color w:val="000000"/>
          <w:sz w:val="24"/>
          <w:szCs w:val="24"/>
          <w:lang w:val="es-CO" w:eastAsia="en-US"/>
        </w:rPr>
        <w:t xml:space="preserve"> </w:t>
      </w:r>
    </w:p>
    <w:p w14:paraId="7FDE7B03" w14:textId="77777777" w:rsidR="00B269A9" w:rsidRPr="00B269A9" w:rsidRDefault="00B269A9" w:rsidP="001C5C18">
      <w:pPr>
        <w:pStyle w:val="Prrafodelista"/>
        <w:numPr>
          <w:ilvl w:val="0"/>
          <w:numId w:val="7"/>
        </w:numPr>
        <w:autoSpaceDE w:val="0"/>
        <w:autoSpaceDN w:val="0"/>
        <w:adjustRightInd w:val="0"/>
        <w:spacing w:after="25"/>
        <w:jc w:val="both"/>
        <w:rPr>
          <w:rFonts w:ascii="Arial" w:eastAsiaTheme="minorHAnsi" w:hAnsi="Arial" w:cs="Arial"/>
          <w:color w:val="000000"/>
          <w:sz w:val="24"/>
          <w:szCs w:val="24"/>
          <w:lang w:val="es-CO" w:eastAsia="en-US"/>
        </w:rPr>
      </w:pPr>
      <w:r w:rsidRPr="00B269A9">
        <w:rPr>
          <w:rFonts w:ascii="Arial" w:eastAsiaTheme="minorHAnsi" w:hAnsi="Arial" w:cs="Arial"/>
          <w:color w:val="000000"/>
          <w:sz w:val="24"/>
          <w:szCs w:val="24"/>
          <w:lang w:val="es-CO" w:eastAsia="en-US"/>
        </w:rPr>
        <w:t xml:space="preserve">Norma Técnica de Calidad en la Gestión Pública NTCGP 1000:2009. </w:t>
      </w:r>
    </w:p>
    <w:p w14:paraId="15222930" w14:textId="1D1A6CAA" w:rsidR="00B269A9" w:rsidRPr="00B269A9" w:rsidRDefault="00B269A9" w:rsidP="001C5C18">
      <w:pPr>
        <w:pStyle w:val="Prrafodelista"/>
        <w:numPr>
          <w:ilvl w:val="0"/>
          <w:numId w:val="7"/>
        </w:numPr>
        <w:autoSpaceDE w:val="0"/>
        <w:autoSpaceDN w:val="0"/>
        <w:adjustRightInd w:val="0"/>
        <w:spacing w:after="25"/>
        <w:jc w:val="both"/>
        <w:rPr>
          <w:rFonts w:ascii="Arial" w:eastAsiaTheme="minorHAnsi" w:hAnsi="Arial" w:cs="Arial"/>
          <w:color w:val="000000"/>
          <w:sz w:val="24"/>
          <w:szCs w:val="24"/>
          <w:lang w:val="es-CO" w:eastAsia="en-US"/>
        </w:rPr>
      </w:pPr>
      <w:r w:rsidRPr="00B269A9">
        <w:rPr>
          <w:rFonts w:ascii="Arial" w:eastAsiaTheme="minorHAnsi" w:hAnsi="Arial" w:cs="Arial"/>
          <w:color w:val="000000"/>
          <w:sz w:val="24"/>
          <w:szCs w:val="24"/>
          <w:lang w:val="es-CO" w:eastAsia="en-US"/>
        </w:rPr>
        <w:t>Modelo Estándar de Control Interno para el Estado Colombiano MECI 1000:20</w:t>
      </w:r>
      <w:r w:rsidR="000617CA">
        <w:rPr>
          <w:rFonts w:ascii="Arial" w:eastAsiaTheme="minorHAnsi" w:hAnsi="Arial" w:cs="Arial"/>
          <w:color w:val="000000"/>
          <w:sz w:val="24"/>
          <w:szCs w:val="24"/>
          <w:lang w:val="es-CO" w:eastAsia="en-US"/>
        </w:rPr>
        <w:t>14</w:t>
      </w:r>
      <w:r w:rsidRPr="00B269A9">
        <w:rPr>
          <w:rFonts w:ascii="Arial" w:eastAsiaTheme="minorHAnsi" w:hAnsi="Arial" w:cs="Arial"/>
          <w:color w:val="000000"/>
          <w:sz w:val="24"/>
          <w:szCs w:val="24"/>
          <w:lang w:val="es-CO" w:eastAsia="en-US"/>
        </w:rPr>
        <w:t xml:space="preserve"> </w:t>
      </w:r>
    </w:p>
    <w:p w14:paraId="4F38C692" w14:textId="0CBCF799" w:rsidR="00B269A9" w:rsidRDefault="00B269A9" w:rsidP="001C5C18">
      <w:pPr>
        <w:pStyle w:val="Prrafodelista"/>
        <w:numPr>
          <w:ilvl w:val="0"/>
          <w:numId w:val="7"/>
        </w:numPr>
        <w:autoSpaceDE w:val="0"/>
        <w:autoSpaceDN w:val="0"/>
        <w:adjustRightInd w:val="0"/>
        <w:jc w:val="both"/>
        <w:rPr>
          <w:rFonts w:ascii="Arial" w:eastAsiaTheme="minorHAnsi" w:hAnsi="Arial" w:cs="Arial"/>
          <w:color w:val="000000"/>
          <w:sz w:val="24"/>
          <w:szCs w:val="24"/>
          <w:lang w:val="es-CO" w:eastAsia="en-US"/>
        </w:rPr>
      </w:pPr>
      <w:r w:rsidRPr="00B269A9">
        <w:rPr>
          <w:rFonts w:ascii="Arial" w:eastAsiaTheme="minorHAnsi" w:hAnsi="Arial" w:cs="Arial"/>
          <w:color w:val="000000"/>
          <w:sz w:val="24"/>
          <w:szCs w:val="24"/>
          <w:lang w:val="es-CO" w:eastAsia="en-US"/>
        </w:rPr>
        <w:t xml:space="preserve">Norma Técnica Colombiana NTC ISO 19011 Directrices para la auditoría de los sistemas de gestión de la calidad y/o ambiental. </w:t>
      </w:r>
    </w:p>
    <w:p w14:paraId="34AED2D5" w14:textId="31F69991" w:rsidR="000617CA" w:rsidRDefault="000617CA" w:rsidP="001C5C18">
      <w:pPr>
        <w:pStyle w:val="Prrafodelista"/>
        <w:numPr>
          <w:ilvl w:val="0"/>
          <w:numId w:val="7"/>
        </w:numPr>
        <w:autoSpaceDE w:val="0"/>
        <w:autoSpaceDN w:val="0"/>
        <w:adjustRightInd w:val="0"/>
        <w:spacing w:after="25"/>
        <w:jc w:val="both"/>
        <w:rPr>
          <w:rFonts w:ascii="Arial" w:eastAsiaTheme="minorHAnsi" w:hAnsi="Arial" w:cs="Arial"/>
          <w:color w:val="000000"/>
          <w:sz w:val="24"/>
          <w:szCs w:val="24"/>
          <w:lang w:val="es-CO" w:eastAsia="en-US"/>
        </w:rPr>
      </w:pPr>
      <w:r w:rsidRPr="00B269A9">
        <w:rPr>
          <w:rFonts w:ascii="Arial" w:eastAsiaTheme="minorHAnsi" w:hAnsi="Arial" w:cs="Arial"/>
          <w:color w:val="000000"/>
          <w:sz w:val="24"/>
          <w:szCs w:val="24"/>
          <w:lang w:val="es-CO" w:eastAsia="en-US"/>
        </w:rPr>
        <w:t xml:space="preserve">Guía para la Administración de Riesgo </w:t>
      </w:r>
      <w:r>
        <w:rPr>
          <w:rFonts w:ascii="Arial" w:eastAsiaTheme="minorHAnsi" w:hAnsi="Arial" w:cs="Arial"/>
          <w:color w:val="000000"/>
          <w:sz w:val="24"/>
          <w:szCs w:val="24"/>
          <w:lang w:val="es-CO" w:eastAsia="en-US"/>
        </w:rPr>
        <w:t xml:space="preserve">y el diseño de controles en entidades públicas - </w:t>
      </w:r>
      <w:r w:rsidRPr="00B269A9">
        <w:rPr>
          <w:rFonts w:ascii="Arial" w:eastAsiaTheme="minorHAnsi" w:hAnsi="Arial" w:cs="Arial"/>
          <w:color w:val="000000"/>
          <w:sz w:val="24"/>
          <w:szCs w:val="24"/>
          <w:lang w:val="es-CO" w:eastAsia="en-US"/>
        </w:rPr>
        <w:t>Departamento admin</w:t>
      </w:r>
      <w:r>
        <w:rPr>
          <w:rFonts w:ascii="Arial" w:eastAsiaTheme="minorHAnsi" w:hAnsi="Arial" w:cs="Arial"/>
          <w:color w:val="000000"/>
          <w:sz w:val="24"/>
          <w:szCs w:val="24"/>
          <w:lang w:val="es-CO" w:eastAsia="en-US"/>
        </w:rPr>
        <w:t>istrativo de la Función Pública.</w:t>
      </w:r>
    </w:p>
    <w:p w14:paraId="5C6E13A2" w14:textId="00C22BAA" w:rsidR="000617CA" w:rsidRDefault="000617CA" w:rsidP="001C5C18">
      <w:pPr>
        <w:pStyle w:val="Prrafodelista"/>
        <w:numPr>
          <w:ilvl w:val="0"/>
          <w:numId w:val="7"/>
        </w:numPr>
        <w:autoSpaceDE w:val="0"/>
        <w:autoSpaceDN w:val="0"/>
        <w:adjustRightInd w:val="0"/>
        <w:spacing w:after="25"/>
        <w:jc w:val="both"/>
        <w:rPr>
          <w:rFonts w:ascii="Arial" w:eastAsiaTheme="minorHAnsi" w:hAnsi="Arial" w:cs="Arial"/>
          <w:color w:val="000000"/>
          <w:sz w:val="24"/>
          <w:szCs w:val="24"/>
          <w:lang w:val="es-CO" w:eastAsia="en-US"/>
        </w:rPr>
      </w:pPr>
      <w:r>
        <w:rPr>
          <w:rFonts w:ascii="Arial" w:eastAsiaTheme="minorHAnsi" w:hAnsi="Arial" w:cs="Arial"/>
          <w:color w:val="000000"/>
          <w:sz w:val="24"/>
          <w:szCs w:val="24"/>
          <w:lang w:val="es-CO" w:eastAsia="en-US"/>
        </w:rPr>
        <w:t>Modelo Integrado de Planeación y Gestión – M</w:t>
      </w:r>
      <w:r w:rsidR="00C457FB">
        <w:rPr>
          <w:rFonts w:ascii="Arial" w:eastAsiaTheme="minorHAnsi" w:hAnsi="Arial" w:cs="Arial"/>
          <w:color w:val="000000"/>
          <w:sz w:val="24"/>
          <w:szCs w:val="24"/>
          <w:lang w:val="es-CO" w:eastAsia="en-US"/>
        </w:rPr>
        <w:t>I</w:t>
      </w:r>
      <w:r>
        <w:rPr>
          <w:rFonts w:ascii="Arial" w:eastAsiaTheme="minorHAnsi" w:hAnsi="Arial" w:cs="Arial"/>
          <w:color w:val="000000"/>
          <w:sz w:val="24"/>
          <w:szCs w:val="24"/>
          <w:lang w:val="es-CO" w:eastAsia="en-US"/>
        </w:rPr>
        <w:t>PG- Decreto 1499 de 2017</w:t>
      </w:r>
    </w:p>
    <w:p w14:paraId="3411B921" w14:textId="34588204" w:rsidR="001D0F50" w:rsidRPr="00840501" w:rsidRDefault="001D0F50" w:rsidP="001C5C18">
      <w:pPr>
        <w:pStyle w:val="Prrafodelista"/>
        <w:numPr>
          <w:ilvl w:val="0"/>
          <w:numId w:val="7"/>
        </w:numPr>
        <w:autoSpaceDE w:val="0"/>
        <w:autoSpaceDN w:val="0"/>
        <w:adjustRightInd w:val="0"/>
        <w:spacing w:after="25"/>
        <w:jc w:val="both"/>
        <w:rPr>
          <w:rFonts w:ascii="Arial" w:eastAsiaTheme="minorHAnsi" w:hAnsi="Arial" w:cs="Arial"/>
          <w:sz w:val="24"/>
          <w:szCs w:val="24"/>
          <w:lang w:val="es-CO" w:eastAsia="en-US"/>
        </w:rPr>
      </w:pPr>
      <w:r w:rsidRPr="00840501">
        <w:rPr>
          <w:rFonts w:ascii="Arial" w:eastAsiaTheme="minorHAnsi" w:hAnsi="Arial" w:cs="Arial"/>
          <w:sz w:val="24"/>
          <w:szCs w:val="24"/>
          <w:lang w:val="es-CO" w:eastAsia="en-US"/>
        </w:rPr>
        <w:t xml:space="preserve">Ley </w:t>
      </w:r>
      <w:r w:rsidR="00840501" w:rsidRPr="00840501">
        <w:rPr>
          <w:rFonts w:ascii="Arial" w:eastAsiaTheme="minorHAnsi" w:hAnsi="Arial" w:cs="Arial"/>
          <w:sz w:val="24"/>
          <w:szCs w:val="24"/>
          <w:lang w:val="es-CO" w:eastAsia="en-US"/>
        </w:rPr>
        <w:t xml:space="preserve">1474 </w:t>
      </w:r>
      <w:r w:rsidR="00CE1523">
        <w:rPr>
          <w:rFonts w:ascii="Arial" w:eastAsiaTheme="minorHAnsi" w:hAnsi="Arial" w:cs="Arial"/>
          <w:sz w:val="24"/>
          <w:szCs w:val="24"/>
          <w:lang w:val="es-CO" w:eastAsia="en-US"/>
        </w:rPr>
        <w:t xml:space="preserve">de 2011 art, 73 - </w:t>
      </w:r>
      <w:r w:rsidR="00840501" w:rsidRPr="00840501">
        <w:rPr>
          <w:rFonts w:ascii="Arial" w:eastAsiaTheme="minorHAnsi" w:hAnsi="Arial" w:cs="Arial"/>
          <w:sz w:val="24"/>
          <w:szCs w:val="24"/>
          <w:lang w:val="es-CO" w:eastAsia="en-US"/>
        </w:rPr>
        <w:t xml:space="preserve"> ley </w:t>
      </w:r>
      <w:r w:rsidRPr="00840501">
        <w:rPr>
          <w:rFonts w:ascii="Arial" w:eastAsiaTheme="minorHAnsi" w:hAnsi="Arial" w:cs="Arial"/>
          <w:sz w:val="24"/>
          <w:szCs w:val="24"/>
          <w:lang w:val="es-CO" w:eastAsia="en-US"/>
        </w:rPr>
        <w:t xml:space="preserve">anticorrupción </w:t>
      </w:r>
    </w:p>
    <w:p w14:paraId="481256C3" w14:textId="39884662" w:rsidR="00840501" w:rsidRPr="00840501" w:rsidRDefault="00840501" w:rsidP="001C5C18">
      <w:pPr>
        <w:pStyle w:val="Prrafodelista"/>
        <w:numPr>
          <w:ilvl w:val="0"/>
          <w:numId w:val="7"/>
        </w:numPr>
        <w:autoSpaceDE w:val="0"/>
        <w:autoSpaceDN w:val="0"/>
        <w:adjustRightInd w:val="0"/>
        <w:spacing w:after="25"/>
        <w:jc w:val="both"/>
        <w:rPr>
          <w:rFonts w:ascii="Arial" w:eastAsiaTheme="minorHAnsi" w:hAnsi="Arial" w:cs="Arial"/>
          <w:sz w:val="24"/>
          <w:szCs w:val="24"/>
          <w:lang w:val="es-CO" w:eastAsia="en-US"/>
        </w:rPr>
      </w:pPr>
      <w:r w:rsidRPr="00840501">
        <w:rPr>
          <w:rFonts w:ascii="Arial" w:eastAsiaTheme="minorHAnsi" w:hAnsi="Arial" w:cs="Arial"/>
          <w:sz w:val="24"/>
          <w:szCs w:val="24"/>
          <w:lang w:val="es-CO" w:eastAsia="en-US"/>
        </w:rPr>
        <w:t>Decreto 2282 de 2012</w:t>
      </w:r>
    </w:p>
    <w:p w14:paraId="3C00F006" w14:textId="45F651C1" w:rsidR="00840501" w:rsidRPr="00840501" w:rsidRDefault="00840501" w:rsidP="001C5C18">
      <w:pPr>
        <w:pStyle w:val="Prrafodelista"/>
        <w:numPr>
          <w:ilvl w:val="0"/>
          <w:numId w:val="7"/>
        </w:numPr>
        <w:autoSpaceDE w:val="0"/>
        <w:autoSpaceDN w:val="0"/>
        <w:adjustRightInd w:val="0"/>
        <w:spacing w:after="25"/>
        <w:jc w:val="both"/>
        <w:rPr>
          <w:rFonts w:ascii="Arial" w:eastAsiaTheme="minorHAnsi" w:hAnsi="Arial" w:cs="Arial"/>
          <w:sz w:val="24"/>
          <w:szCs w:val="24"/>
          <w:lang w:val="es-CO" w:eastAsia="en-US"/>
        </w:rPr>
      </w:pPr>
      <w:r w:rsidRPr="00840501">
        <w:rPr>
          <w:rFonts w:ascii="Arial" w:eastAsiaTheme="minorHAnsi" w:hAnsi="Arial" w:cs="Arial"/>
          <w:sz w:val="24"/>
          <w:szCs w:val="24"/>
          <w:lang w:val="es-CO" w:eastAsia="en-US"/>
        </w:rPr>
        <w:t xml:space="preserve">Decreto 2649 de 2012 </w:t>
      </w:r>
    </w:p>
    <w:p w14:paraId="15AB3BDF" w14:textId="13A125B3" w:rsidR="00840501" w:rsidRDefault="00840501" w:rsidP="001C5C18">
      <w:pPr>
        <w:pStyle w:val="Prrafodelista"/>
        <w:numPr>
          <w:ilvl w:val="0"/>
          <w:numId w:val="7"/>
        </w:numPr>
        <w:autoSpaceDE w:val="0"/>
        <w:autoSpaceDN w:val="0"/>
        <w:adjustRightInd w:val="0"/>
        <w:spacing w:after="25"/>
        <w:jc w:val="both"/>
        <w:rPr>
          <w:rFonts w:ascii="Arial" w:eastAsiaTheme="minorHAnsi" w:hAnsi="Arial" w:cs="Arial"/>
          <w:sz w:val="24"/>
          <w:szCs w:val="24"/>
          <w:lang w:val="es-CO" w:eastAsia="en-US"/>
        </w:rPr>
      </w:pPr>
      <w:r w:rsidRPr="00840501">
        <w:rPr>
          <w:rFonts w:ascii="Arial" w:eastAsiaTheme="minorHAnsi" w:hAnsi="Arial" w:cs="Arial"/>
          <w:sz w:val="24"/>
          <w:szCs w:val="24"/>
          <w:lang w:val="es-CO" w:eastAsia="en-US"/>
        </w:rPr>
        <w:t>Decreto 962 de 2005</w:t>
      </w:r>
    </w:p>
    <w:p w14:paraId="28300225" w14:textId="66758C9A" w:rsidR="00B82596" w:rsidRPr="00840501" w:rsidRDefault="00B82596" w:rsidP="001C5C18">
      <w:pPr>
        <w:pStyle w:val="Prrafodelista"/>
        <w:numPr>
          <w:ilvl w:val="0"/>
          <w:numId w:val="7"/>
        </w:numPr>
        <w:autoSpaceDE w:val="0"/>
        <w:autoSpaceDN w:val="0"/>
        <w:adjustRightInd w:val="0"/>
        <w:spacing w:after="25"/>
        <w:jc w:val="both"/>
        <w:rPr>
          <w:rFonts w:ascii="Arial" w:eastAsiaTheme="minorHAnsi" w:hAnsi="Arial" w:cs="Arial"/>
          <w:sz w:val="24"/>
          <w:szCs w:val="24"/>
          <w:lang w:val="es-CO" w:eastAsia="en-US"/>
        </w:rPr>
      </w:pPr>
      <w:r>
        <w:rPr>
          <w:rFonts w:ascii="Arial" w:eastAsiaTheme="minorHAnsi" w:hAnsi="Arial" w:cs="Arial"/>
          <w:sz w:val="24"/>
          <w:szCs w:val="24"/>
          <w:lang w:val="es-CO" w:eastAsia="en-US"/>
        </w:rPr>
        <w:t>Documento COMPES 3854 de 2016</w:t>
      </w:r>
    </w:p>
    <w:p w14:paraId="45FE1FF5" w14:textId="77777777" w:rsidR="001E6AEB" w:rsidRPr="00B269A9" w:rsidRDefault="001E6AEB" w:rsidP="000617CA">
      <w:pPr>
        <w:pStyle w:val="Prrafodelista"/>
        <w:autoSpaceDE w:val="0"/>
        <w:autoSpaceDN w:val="0"/>
        <w:adjustRightInd w:val="0"/>
        <w:ind w:left="720"/>
        <w:rPr>
          <w:rFonts w:ascii="Arial" w:eastAsiaTheme="minorHAnsi" w:hAnsi="Arial" w:cs="Arial"/>
          <w:color w:val="000000"/>
          <w:sz w:val="24"/>
          <w:szCs w:val="24"/>
          <w:lang w:val="es-CO" w:eastAsia="en-US"/>
        </w:rPr>
      </w:pPr>
    </w:p>
    <w:p w14:paraId="2E463404" w14:textId="5D9A4DD9" w:rsidR="00B269A9" w:rsidRPr="00B269A9" w:rsidRDefault="00BC5976" w:rsidP="00556720">
      <w:pPr>
        <w:numPr>
          <w:ilvl w:val="0"/>
          <w:numId w:val="1"/>
        </w:numPr>
        <w:autoSpaceDE w:val="0"/>
        <w:autoSpaceDN w:val="0"/>
        <w:adjustRightInd w:val="0"/>
        <w:jc w:val="both"/>
        <w:rPr>
          <w:rFonts w:ascii="Arial" w:eastAsiaTheme="minorHAnsi" w:hAnsi="Arial" w:cs="Arial"/>
          <w:color w:val="000000"/>
          <w:sz w:val="24"/>
          <w:szCs w:val="24"/>
          <w:lang w:val="en-US" w:eastAsia="en-US"/>
        </w:rPr>
      </w:pPr>
      <w:r w:rsidRPr="00B269A9">
        <w:rPr>
          <w:rFonts w:ascii="Arial" w:hAnsi="Arial" w:cs="Arial"/>
          <w:b/>
          <w:sz w:val="24"/>
          <w:szCs w:val="24"/>
        </w:rPr>
        <w:t>TÉRMINOS Y DEFINICIONES</w:t>
      </w:r>
      <w:r w:rsidR="00B269A9">
        <w:rPr>
          <w:rFonts w:ascii="Arial" w:hAnsi="Arial" w:cs="Arial"/>
          <w:b/>
          <w:sz w:val="24"/>
          <w:szCs w:val="24"/>
        </w:rPr>
        <w:t>:</w:t>
      </w:r>
    </w:p>
    <w:p w14:paraId="56464B74" w14:textId="77777777" w:rsidR="00B269A9" w:rsidRPr="00B269A9" w:rsidRDefault="00B269A9" w:rsidP="00B269A9">
      <w:pPr>
        <w:autoSpaceDE w:val="0"/>
        <w:autoSpaceDN w:val="0"/>
        <w:adjustRightInd w:val="0"/>
        <w:rPr>
          <w:rFonts w:ascii="Arial" w:eastAsiaTheme="minorHAnsi" w:hAnsi="Arial" w:cs="Arial"/>
          <w:color w:val="000000"/>
          <w:sz w:val="24"/>
          <w:szCs w:val="24"/>
          <w:lang w:val="es-CO" w:eastAsia="en-US"/>
        </w:rPr>
      </w:pPr>
      <w:r w:rsidRPr="00B269A9">
        <w:rPr>
          <w:rFonts w:ascii="Arial" w:eastAsiaTheme="minorHAnsi" w:hAnsi="Arial" w:cs="Arial"/>
          <w:color w:val="000000"/>
          <w:sz w:val="24"/>
          <w:szCs w:val="24"/>
          <w:lang w:val="es-CO" w:eastAsia="en-US"/>
        </w:rPr>
        <w:t xml:space="preserve"> </w:t>
      </w:r>
    </w:p>
    <w:p w14:paraId="61C97E5A" w14:textId="3C08FEF0" w:rsidR="00B269A9" w:rsidRPr="00B269A9" w:rsidRDefault="00B269A9" w:rsidP="00B269A9">
      <w:pPr>
        <w:autoSpaceDE w:val="0"/>
        <w:autoSpaceDN w:val="0"/>
        <w:adjustRightInd w:val="0"/>
        <w:spacing w:after="25"/>
        <w:rPr>
          <w:rFonts w:ascii="Arial" w:eastAsiaTheme="minorHAnsi" w:hAnsi="Arial" w:cs="Arial"/>
          <w:color w:val="000000"/>
          <w:sz w:val="24"/>
          <w:szCs w:val="24"/>
          <w:lang w:val="es-CO" w:eastAsia="en-US"/>
        </w:rPr>
      </w:pPr>
      <w:r w:rsidRPr="00B269A9">
        <w:rPr>
          <w:rFonts w:ascii="Arial" w:eastAsiaTheme="minorHAnsi" w:hAnsi="Arial" w:cs="Arial"/>
          <w:b/>
          <w:bCs/>
          <w:color w:val="000000"/>
          <w:sz w:val="24"/>
          <w:szCs w:val="24"/>
          <w:lang w:val="es-CO" w:eastAsia="en-US"/>
        </w:rPr>
        <w:t>Mejora continua</w:t>
      </w:r>
      <w:r w:rsidRPr="00B269A9">
        <w:rPr>
          <w:rFonts w:ascii="Arial" w:eastAsiaTheme="minorHAnsi" w:hAnsi="Arial" w:cs="Arial"/>
          <w:color w:val="000000"/>
          <w:sz w:val="24"/>
          <w:szCs w:val="24"/>
          <w:lang w:val="es-CO" w:eastAsia="en-US"/>
        </w:rPr>
        <w:t xml:space="preserve">: Acción permanente realizada con el fin de aumentar la capacidad para cumplir los requisitos y optimizar el desempeño. </w:t>
      </w:r>
    </w:p>
    <w:p w14:paraId="0A011B0A" w14:textId="59B1D658" w:rsidR="00B269A9" w:rsidRPr="00B269A9" w:rsidRDefault="00B269A9" w:rsidP="00B269A9">
      <w:pPr>
        <w:autoSpaceDE w:val="0"/>
        <w:autoSpaceDN w:val="0"/>
        <w:adjustRightInd w:val="0"/>
        <w:spacing w:after="25"/>
        <w:rPr>
          <w:rFonts w:ascii="Arial" w:eastAsiaTheme="minorHAnsi" w:hAnsi="Arial" w:cs="Arial"/>
          <w:color w:val="000000"/>
          <w:sz w:val="24"/>
          <w:szCs w:val="24"/>
          <w:lang w:val="es-CO" w:eastAsia="en-US"/>
        </w:rPr>
      </w:pPr>
      <w:r w:rsidRPr="00B269A9">
        <w:rPr>
          <w:rFonts w:ascii="Arial" w:eastAsiaTheme="minorHAnsi" w:hAnsi="Arial" w:cs="Arial"/>
          <w:b/>
          <w:bCs/>
          <w:color w:val="000000"/>
          <w:sz w:val="24"/>
          <w:szCs w:val="24"/>
          <w:lang w:val="es-CO" w:eastAsia="en-US"/>
        </w:rPr>
        <w:t xml:space="preserve">Acciones: </w:t>
      </w:r>
      <w:r w:rsidRPr="00B269A9">
        <w:rPr>
          <w:rFonts w:ascii="Arial" w:eastAsiaTheme="minorHAnsi" w:hAnsi="Arial" w:cs="Arial"/>
          <w:color w:val="000000"/>
          <w:sz w:val="24"/>
          <w:szCs w:val="24"/>
          <w:lang w:val="es-CO" w:eastAsia="en-US"/>
        </w:rPr>
        <w:t>Mecanismos o estrategias a llevar a cabo para Evitar, Reducir, Asumir o compartir el riesgo</w:t>
      </w:r>
      <w:r w:rsidRPr="00B269A9">
        <w:rPr>
          <w:rFonts w:ascii="Arial" w:eastAsiaTheme="minorHAnsi" w:hAnsi="Arial" w:cs="Arial"/>
          <w:b/>
          <w:bCs/>
          <w:color w:val="000000"/>
          <w:sz w:val="24"/>
          <w:szCs w:val="24"/>
          <w:lang w:val="es-CO" w:eastAsia="en-US"/>
        </w:rPr>
        <w:t xml:space="preserve">. </w:t>
      </w:r>
    </w:p>
    <w:p w14:paraId="492AD4BA" w14:textId="77777777" w:rsidR="00B269A9" w:rsidRDefault="00B269A9" w:rsidP="001C5C18">
      <w:pPr>
        <w:autoSpaceDE w:val="0"/>
        <w:autoSpaceDN w:val="0"/>
        <w:adjustRightInd w:val="0"/>
        <w:spacing w:after="25"/>
        <w:jc w:val="both"/>
        <w:rPr>
          <w:rFonts w:ascii="Arial" w:eastAsiaTheme="minorHAnsi" w:hAnsi="Arial" w:cs="Arial"/>
          <w:color w:val="000000"/>
          <w:sz w:val="24"/>
          <w:szCs w:val="24"/>
          <w:lang w:val="es-CO" w:eastAsia="en-US"/>
        </w:rPr>
      </w:pPr>
      <w:r w:rsidRPr="00B269A9">
        <w:rPr>
          <w:rFonts w:ascii="Arial" w:eastAsiaTheme="minorHAnsi" w:hAnsi="Arial" w:cs="Arial"/>
          <w:b/>
          <w:bCs/>
          <w:color w:val="000000"/>
          <w:sz w:val="24"/>
          <w:szCs w:val="24"/>
          <w:lang w:val="es-CO" w:eastAsia="en-US"/>
        </w:rPr>
        <w:lastRenderedPageBreak/>
        <w:t xml:space="preserve">Análisis de Riesgos: </w:t>
      </w:r>
      <w:r w:rsidRPr="00B269A9">
        <w:rPr>
          <w:rFonts w:ascii="Arial" w:eastAsiaTheme="minorHAnsi" w:hAnsi="Arial" w:cs="Arial"/>
          <w:color w:val="000000"/>
          <w:sz w:val="24"/>
          <w:szCs w:val="24"/>
          <w:lang w:val="es-CO" w:eastAsia="en-US"/>
        </w:rPr>
        <w:t xml:space="preserve">Establecimiento de la probabilidad de ocurrencia de los riesgos y el impacto de sus consecuencias, calificándolos y evaluándolos con el fin de obtener información para establecer el nivel de riesgo y las acciones que se van a implementar. </w:t>
      </w:r>
    </w:p>
    <w:p w14:paraId="5C7BD3A0" w14:textId="2C86C470" w:rsidR="00B269A9" w:rsidRPr="00B269A9" w:rsidRDefault="00B269A9" w:rsidP="001C5C18">
      <w:pPr>
        <w:autoSpaceDE w:val="0"/>
        <w:autoSpaceDN w:val="0"/>
        <w:adjustRightInd w:val="0"/>
        <w:spacing w:after="25"/>
        <w:jc w:val="both"/>
        <w:rPr>
          <w:rFonts w:ascii="Arial" w:eastAsiaTheme="minorHAnsi" w:hAnsi="Arial" w:cs="Arial"/>
          <w:color w:val="000000"/>
          <w:sz w:val="24"/>
          <w:szCs w:val="24"/>
          <w:lang w:val="es-CO" w:eastAsia="en-US"/>
        </w:rPr>
      </w:pPr>
      <w:r w:rsidRPr="00B269A9">
        <w:rPr>
          <w:rFonts w:ascii="Arial" w:eastAsiaTheme="minorHAnsi" w:hAnsi="Arial" w:cs="Arial"/>
          <w:b/>
          <w:bCs/>
          <w:color w:val="000000"/>
          <w:sz w:val="24"/>
          <w:szCs w:val="24"/>
          <w:lang w:val="es-CO" w:eastAsia="en-US"/>
        </w:rPr>
        <w:t xml:space="preserve">Causas: </w:t>
      </w:r>
      <w:r w:rsidRPr="00B269A9">
        <w:rPr>
          <w:rFonts w:ascii="Arial" w:eastAsiaTheme="minorHAnsi" w:hAnsi="Arial" w:cs="Arial"/>
          <w:color w:val="000000"/>
          <w:sz w:val="24"/>
          <w:szCs w:val="24"/>
          <w:lang w:val="es-CO" w:eastAsia="en-US"/>
        </w:rPr>
        <w:t>Medios, circunstancias y agentes generadores de riesgo. Contexto Estratégico: Insumo básico para la identificación de los riesgos en los procesos y actividades, el análisis se realiza a partir del conocimiento de situaciones del entorno de la Institución, tanto de carácter social, económico, cultural, de orden público, político, legal y /o cambios tecnológicos, entre otros</w:t>
      </w:r>
      <w:r w:rsidRPr="00B269A9">
        <w:rPr>
          <w:rFonts w:ascii="Arial" w:eastAsiaTheme="minorHAnsi" w:hAnsi="Arial" w:cs="Arial"/>
          <w:b/>
          <w:bCs/>
          <w:color w:val="000000"/>
          <w:sz w:val="24"/>
          <w:szCs w:val="24"/>
          <w:lang w:val="es-CO" w:eastAsia="en-US"/>
        </w:rPr>
        <w:t xml:space="preserve">. </w:t>
      </w:r>
    </w:p>
    <w:p w14:paraId="47318A7A" w14:textId="77777777" w:rsidR="00886010" w:rsidRDefault="00B269A9" w:rsidP="001C5C18">
      <w:pPr>
        <w:autoSpaceDE w:val="0"/>
        <w:autoSpaceDN w:val="0"/>
        <w:adjustRightInd w:val="0"/>
        <w:spacing w:after="25"/>
        <w:jc w:val="both"/>
        <w:rPr>
          <w:rFonts w:ascii="Arial" w:eastAsiaTheme="minorHAnsi" w:hAnsi="Arial" w:cs="Arial"/>
          <w:color w:val="000000"/>
          <w:sz w:val="24"/>
          <w:szCs w:val="24"/>
          <w:lang w:val="es-CO" w:eastAsia="en-US"/>
        </w:rPr>
      </w:pPr>
      <w:r w:rsidRPr="00B269A9">
        <w:rPr>
          <w:rFonts w:ascii="Arial" w:eastAsiaTheme="minorHAnsi" w:hAnsi="Arial" w:cs="Arial"/>
          <w:b/>
          <w:bCs/>
          <w:color w:val="000000"/>
          <w:sz w:val="24"/>
          <w:szCs w:val="24"/>
          <w:lang w:val="es-CO" w:eastAsia="en-US"/>
        </w:rPr>
        <w:t xml:space="preserve">Consecuencias: </w:t>
      </w:r>
      <w:r w:rsidRPr="00B269A9">
        <w:rPr>
          <w:rFonts w:ascii="Arial" w:eastAsiaTheme="minorHAnsi" w:hAnsi="Arial" w:cs="Arial"/>
          <w:color w:val="000000"/>
          <w:sz w:val="24"/>
          <w:szCs w:val="24"/>
          <w:lang w:val="es-CO" w:eastAsia="en-US"/>
        </w:rPr>
        <w:t xml:space="preserve">Constituyen los efectos de la ocurrencia del riesgo sobre los objetivos de la entidad. </w:t>
      </w:r>
    </w:p>
    <w:p w14:paraId="15728E39" w14:textId="0D88765D" w:rsidR="00B269A9" w:rsidRPr="00B269A9" w:rsidRDefault="00B269A9" w:rsidP="001C5C18">
      <w:pPr>
        <w:autoSpaceDE w:val="0"/>
        <w:autoSpaceDN w:val="0"/>
        <w:adjustRightInd w:val="0"/>
        <w:spacing w:after="25"/>
        <w:jc w:val="both"/>
        <w:rPr>
          <w:rFonts w:ascii="Arial" w:eastAsiaTheme="minorHAnsi" w:hAnsi="Arial" w:cs="Arial"/>
          <w:color w:val="000000"/>
          <w:sz w:val="24"/>
          <w:szCs w:val="24"/>
          <w:lang w:val="es-CO" w:eastAsia="en-US"/>
        </w:rPr>
      </w:pPr>
      <w:r w:rsidRPr="00B269A9">
        <w:rPr>
          <w:rFonts w:ascii="Arial" w:eastAsiaTheme="minorHAnsi" w:hAnsi="Arial" w:cs="Arial"/>
          <w:b/>
          <w:bCs/>
          <w:color w:val="000000"/>
          <w:sz w:val="24"/>
          <w:szCs w:val="24"/>
          <w:lang w:val="es-CO" w:eastAsia="en-US"/>
        </w:rPr>
        <w:t xml:space="preserve">Control: </w:t>
      </w:r>
      <w:r w:rsidRPr="00B269A9">
        <w:rPr>
          <w:rFonts w:ascii="Arial" w:eastAsiaTheme="minorHAnsi" w:hAnsi="Arial" w:cs="Arial"/>
          <w:color w:val="000000"/>
          <w:sz w:val="24"/>
          <w:szCs w:val="24"/>
          <w:lang w:val="es-CO" w:eastAsia="en-US"/>
        </w:rPr>
        <w:t>Mecanismos o estrategias establecidas para disminuir la probabilidad de ocurrencia del riesgo, el impacto de los riesgos y/o asegurar la continuidad del servicio en caso de llegarse a materializar el riesgo</w:t>
      </w:r>
      <w:r w:rsidRPr="00B269A9">
        <w:rPr>
          <w:rFonts w:ascii="Arial" w:eastAsiaTheme="minorHAnsi" w:hAnsi="Arial" w:cs="Arial"/>
          <w:b/>
          <w:bCs/>
          <w:color w:val="000000"/>
          <w:sz w:val="24"/>
          <w:szCs w:val="24"/>
          <w:lang w:val="es-CO" w:eastAsia="en-US"/>
        </w:rPr>
        <w:t xml:space="preserve">. </w:t>
      </w:r>
    </w:p>
    <w:p w14:paraId="66C6E62A" w14:textId="6A7FB6B8" w:rsidR="00B269A9" w:rsidRPr="00B269A9" w:rsidRDefault="00B269A9" w:rsidP="001C5C18">
      <w:pPr>
        <w:autoSpaceDE w:val="0"/>
        <w:autoSpaceDN w:val="0"/>
        <w:adjustRightInd w:val="0"/>
        <w:spacing w:after="25"/>
        <w:jc w:val="both"/>
        <w:rPr>
          <w:rFonts w:ascii="Arial" w:eastAsiaTheme="minorHAnsi" w:hAnsi="Arial" w:cs="Arial"/>
          <w:color w:val="000000"/>
          <w:sz w:val="24"/>
          <w:szCs w:val="24"/>
          <w:lang w:val="es-CO" w:eastAsia="en-US"/>
        </w:rPr>
      </w:pPr>
      <w:r w:rsidRPr="00B269A9">
        <w:rPr>
          <w:rFonts w:ascii="Arial" w:eastAsiaTheme="minorHAnsi" w:hAnsi="Arial" w:cs="Arial"/>
          <w:b/>
          <w:bCs/>
          <w:color w:val="000000"/>
          <w:sz w:val="24"/>
          <w:szCs w:val="24"/>
          <w:lang w:val="es-CO" w:eastAsia="en-US"/>
        </w:rPr>
        <w:t xml:space="preserve">Evaluación: </w:t>
      </w:r>
      <w:r w:rsidRPr="00B269A9">
        <w:rPr>
          <w:rFonts w:ascii="Arial" w:eastAsiaTheme="minorHAnsi" w:hAnsi="Arial" w:cs="Arial"/>
          <w:color w:val="000000"/>
          <w:sz w:val="24"/>
          <w:szCs w:val="24"/>
          <w:lang w:val="es-CO" w:eastAsia="en-US"/>
        </w:rPr>
        <w:t xml:space="preserve">Nivel en que se encuentra el riesgo resultado de calificar el Riesgo con base a la probabilidad y el impacto de ellos </w:t>
      </w:r>
    </w:p>
    <w:p w14:paraId="7778C1B4" w14:textId="52AB1F14" w:rsidR="00B269A9" w:rsidRDefault="00B269A9" w:rsidP="001C5C18">
      <w:pPr>
        <w:autoSpaceDE w:val="0"/>
        <w:autoSpaceDN w:val="0"/>
        <w:adjustRightInd w:val="0"/>
        <w:spacing w:after="25"/>
        <w:jc w:val="both"/>
        <w:rPr>
          <w:rFonts w:ascii="Arial" w:eastAsiaTheme="minorHAnsi" w:hAnsi="Arial" w:cs="Arial"/>
          <w:color w:val="000000"/>
          <w:sz w:val="24"/>
          <w:szCs w:val="24"/>
          <w:lang w:val="es-CO" w:eastAsia="en-US"/>
        </w:rPr>
      </w:pPr>
      <w:r w:rsidRPr="00B269A9">
        <w:rPr>
          <w:rFonts w:ascii="Arial" w:eastAsiaTheme="minorHAnsi" w:hAnsi="Arial" w:cs="Arial"/>
          <w:b/>
          <w:bCs/>
          <w:color w:val="000000"/>
          <w:sz w:val="24"/>
          <w:szCs w:val="24"/>
          <w:lang w:val="es-CO" w:eastAsia="en-US"/>
        </w:rPr>
        <w:t xml:space="preserve">Impacto: </w:t>
      </w:r>
      <w:r w:rsidRPr="00B269A9">
        <w:rPr>
          <w:rFonts w:ascii="Arial" w:eastAsiaTheme="minorHAnsi" w:hAnsi="Arial" w:cs="Arial"/>
          <w:color w:val="000000"/>
          <w:sz w:val="24"/>
          <w:szCs w:val="24"/>
          <w:lang w:val="es-CO" w:eastAsia="en-US"/>
        </w:rPr>
        <w:t xml:space="preserve">Grado en que las consecuencias pueden generar </w:t>
      </w:r>
      <w:r w:rsidR="006A2A0D" w:rsidRPr="00B269A9">
        <w:rPr>
          <w:rFonts w:ascii="Arial" w:eastAsiaTheme="minorHAnsi" w:hAnsi="Arial" w:cs="Arial"/>
          <w:color w:val="000000"/>
          <w:sz w:val="24"/>
          <w:szCs w:val="24"/>
          <w:lang w:val="es-CO" w:eastAsia="en-US"/>
        </w:rPr>
        <w:t>pérdidas</w:t>
      </w:r>
      <w:r w:rsidRPr="00B269A9">
        <w:rPr>
          <w:rFonts w:ascii="Arial" w:eastAsiaTheme="minorHAnsi" w:hAnsi="Arial" w:cs="Arial"/>
          <w:color w:val="000000"/>
          <w:sz w:val="24"/>
          <w:szCs w:val="24"/>
          <w:lang w:val="es-CO" w:eastAsia="en-US"/>
        </w:rPr>
        <w:t xml:space="preserve"> a la Corporación si se llega a materializar el riesgo. </w:t>
      </w:r>
    </w:p>
    <w:p w14:paraId="09D42121" w14:textId="15CFC30A" w:rsidR="006A2A0D" w:rsidRDefault="006A2A0D" w:rsidP="001C5C18">
      <w:pPr>
        <w:autoSpaceDE w:val="0"/>
        <w:autoSpaceDN w:val="0"/>
        <w:adjustRightInd w:val="0"/>
        <w:spacing w:after="25"/>
        <w:jc w:val="both"/>
        <w:rPr>
          <w:rFonts w:ascii="Arial" w:eastAsiaTheme="minorHAnsi" w:hAnsi="Arial" w:cs="Arial"/>
          <w:color w:val="000000"/>
          <w:sz w:val="24"/>
          <w:szCs w:val="24"/>
          <w:lang w:val="es-CO" w:eastAsia="en-US"/>
        </w:rPr>
      </w:pPr>
      <w:r w:rsidRPr="006A2A0D">
        <w:rPr>
          <w:rFonts w:ascii="Arial" w:eastAsiaTheme="minorHAnsi" w:hAnsi="Arial" w:cs="Arial"/>
          <w:b/>
          <w:sz w:val="24"/>
          <w:szCs w:val="24"/>
          <w:lang w:val="es-CO" w:eastAsia="en-US"/>
        </w:rPr>
        <w:t>Amenaza:</w:t>
      </w:r>
      <w:r>
        <w:rPr>
          <w:rFonts w:ascii="Arial" w:eastAsiaTheme="minorHAnsi" w:hAnsi="Arial" w:cs="Arial"/>
          <w:color w:val="000000"/>
          <w:sz w:val="24"/>
          <w:szCs w:val="24"/>
          <w:lang w:val="es-CO" w:eastAsia="en-US"/>
        </w:rPr>
        <w:t xml:space="preserve"> Causa potencial de in incidente no deseado, el cual puede ocasionar daño a un sistema o a una organización </w:t>
      </w:r>
    </w:p>
    <w:p w14:paraId="7A73A121" w14:textId="526A4095" w:rsidR="006A2A0D" w:rsidRPr="00B269A9" w:rsidRDefault="006A2A0D" w:rsidP="001C5C18">
      <w:pPr>
        <w:autoSpaceDE w:val="0"/>
        <w:autoSpaceDN w:val="0"/>
        <w:adjustRightInd w:val="0"/>
        <w:spacing w:after="25"/>
        <w:jc w:val="both"/>
        <w:rPr>
          <w:rFonts w:ascii="Arial" w:eastAsiaTheme="minorHAnsi" w:hAnsi="Arial" w:cs="Arial"/>
          <w:color w:val="000000"/>
          <w:sz w:val="24"/>
          <w:szCs w:val="24"/>
          <w:lang w:val="es-CO" w:eastAsia="en-US"/>
        </w:rPr>
      </w:pPr>
      <w:r w:rsidRPr="006A2A0D">
        <w:rPr>
          <w:rFonts w:ascii="Arial" w:eastAsiaTheme="minorHAnsi" w:hAnsi="Arial" w:cs="Arial"/>
          <w:b/>
          <w:color w:val="000000"/>
          <w:sz w:val="24"/>
          <w:szCs w:val="24"/>
          <w:lang w:val="es-CO" w:eastAsia="en-US"/>
        </w:rPr>
        <w:t>Vulnerabilidad</w:t>
      </w:r>
      <w:r>
        <w:rPr>
          <w:rFonts w:ascii="Arial" w:eastAsiaTheme="minorHAnsi" w:hAnsi="Arial" w:cs="Arial"/>
          <w:color w:val="000000"/>
          <w:sz w:val="24"/>
          <w:szCs w:val="24"/>
          <w:lang w:val="es-CO" w:eastAsia="en-US"/>
        </w:rPr>
        <w:t xml:space="preserve">: Representa la debilidad de un activo o de un control que puede ser explotada por una o más amenazas </w:t>
      </w:r>
    </w:p>
    <w:p w14:paraId="6B2ABE16" w14:textId="77777777" w:rsidR="00886010" w:rsidRDefault="00B269A9" w:rsidP="001C5C18">
      <w:pPr>
        <w:autoSpaceDE w:val="0"/>
        <w:autoSpaceDN w:val="0"/>
        <w:adjustRightInd w:val="0"/>
        <w:spacing w:after="25"/>
        <w:jc w:val="both"/>
        <w:rPr>
          <w:rFonts w:ascii="Arial" w:eastAsiaTheme="minorHAnsi" w:hAnsi="Arial" w:cs="Arial"/>
          <w:b/>
          <w:bCs/>
          <w:color w:val="000000"/>
          <w:sz w:val="24"/>
          <w:szCs w:val="24"/>
          <w:lang w:val="es-CO" w:eastAsia="en-US"/>
        </w:rPr>
      </w:pPr>
      <w:r w:rsidRPr="00B269A9">
        <w:rPr>
          <w:rFonts w:ascii="Arial" w:eastAsiaTheme="minorHAnsi" w:hAnsi="Arial" w:cs="Arial"/>
          <w:b/>
          <w:bCs/>
          <w:color w:val="000000"/>
          <w:sz w:val="24"/>
          <w:szCs w:val="24"/>
          <w:lang w:val="es-CO" w:eastAsia="en-US"/>
        </w:rPr>
        <w:t xml:space="preserve">Plan de contingencia: </w:t>
      </w:r>
      <w:r w:rsidRPr="00B269A9">
        <w:rPr>
          <w:rFonts w:ascii="Arial" w:eastAsiaTheme="minorHAnsi" w:hAnsi="Arial" w:cs="Arial"/>
          <w:color w:val="000000"/>
          <w:sz w:val="24"/>
          <w:szCs w:val="24"/>
          <w:lang w:val="es-CO" w:eastAsia="en-US"/>
        </w:rPr>
        <w:t>Parte del plan de manejo de riesgos que contiene las acciones a ejecutar en caso de la materialización del riesgo, con el fin de dar continuidad a los objetivos de la entidad</w:t>
      </w:r>
      <w:r w:rsidRPr="00B269A9">
        <w:rPr>
          <w:rFonts w:ascii="Arial" w:eastAsiaTheme="minorHAnsi" w:hAnsi="Arial" w:cs="Arial"/>
          <w:b/>
          <w:bCs/>
          <w:color w:val="000000"/>
          <w:sz w:val="24"/>
          <w:szCs w:val="24"/>
          <w:lang w:val="es-CO" w:eastAsia="en-US"/>
        </w:rPr>
        <w:t xml:space="preserve">. </w:t>
      </w:r>
    </w:p>
    <w:p w14:paraId="7EFBBC23" w14:textId="77777777" w:rsidR="00886010" w:rsidRDefault="00B269A9" w:rsidP="001C5C18">
      <w:pPr>
        <w:autoSpaceDE w:val="0"/>
        <w:autoSpaceDN w:val="0"/>
        <w:adjustRightInd w:val="0"/>
        <w:spacing w:after="25"/>
        <w:jc w:val="both"/>
        <w:rPr>
          <w:rFonts w:ascii="Arial" w:eastAsiaTheme="minorHAnsi" w:hAnsi="Arial" w:cs="Arial"/>
          <w:b/>
          <w:bCs/>
          <w:color w:val="000000"/>
          <w:sz w:val="24"/>
          <w:szCs w:val="24"/>
          <w:lang w:val="es-CO" w:eastAsia="en-US"/>
        </w:rPr>
      </w:pPr>
      <w:r w:rsidRPr="00B269A9">
        <w:rPr>
          <w:rFonts w:ascii="Arial" w:eastAsiaTheme="minorHAnsi" w:hAnsi="Arial" w:cs="Arial"/>
          <w:b/>
          <w:bCs/>
          <w:color w:val="000000"/>
          <w:sz w:val="24"/>
          <w:szCs w:val="24"/>
          <w:lang w:val="es-CO" w:eastAsia="en-US"/>
        </w:rPr>
        <w:t xml:space="preserve">Probabilidad: </w:t>
      </w:r>
      <w:r w:rsidRPr="00B269A9">
        <w:rPr>
          <w:rFonts w:ascii="Arial" w:eastAsiaTheme="minorHAnsi" w:hAnsi="Arial" w:cs="Arial"/>
          <w:color w:val="000000"/>
          <w:sz w:val="24"/>
          <w:szCs w:val="24"/>
          <w:lang w:val="es-CO" w:eastAsia="en-US"/>
        </w:rPr>
        <w:t>Frecuencia o factibilidad de ocurrencia del riesgo</w:t>
      </w:r>
      <w:r w:rsidRPr="00B269A9">
        <w:rPr>
          <w:rFonts w:ascii="Arial" w:eastAsiaTheme="minorHAnsi" w:hAnsi="Arial" w:cs="Arial"/>
          <w:b/>
          <w:bCs/>
          <w:color w:val="000000"/>
          <w:sz w:val="24"/>
          <w:szCs w:val="24"/>
          <w:lang w:val="es-CO" w:eastAsia="en-US"/>
        </w:rPr>
        <w:t xml:space="preserve">. </w:t>
      </w:r>
    </w:p>
    <w:p w14:paraId="5C1C4941" w14:textId="2A4A49BE" w:rsidR="00B269A9" w:rsidRPr="00886010" w:rsidRDefault="00B269A9" w:rsidP="001C5C18">
      <w:pPr>
        <w:autoSpaceDE w:val="0"/>
        <w:autoSpaceDN w:val="0"/>
        <w:adjustRightInd w:val="0"/>
        <w:spacing w:after="25"/>
        <w:jc w:val="both"/>
        <w:rPr>
          <w:rFonts w:ascii="Arial" w:eastAsiaTheme="minorHAnsi" w:hAnsi="Arial" w:cs="Arial"/>
          <w:b/>
          <w:bCs/>
          <w:color w:val="000000"/>
          <w:sz w:val="24"/>
          <w:szCs w:val="24"/>
          <w:lang w:val="es-CO" w:eastAsia="en-US"/>
        </w:rPr>
      </w:pPr>
      <w:r w:rsidRPr="00B269A9">
        <w:rPr>
          <w:rFonts w:ascii="Arial" w:eastAsiaTheme="minorHAnsi" w:hAnsi="Arial" w:cs="Arial"/>
          <w:color w:val="000000"/>
          <w:sz w:val="24"/>
          <w:szCs w:val="24"/>
          <w:lang w:val="es-CO" w:eastAsia="en-US"/>
        </w:rPr>
        <w:t xml:space="preserve"> </w:t>
      </w:r>
      <w:r w:rsidRPr="00B269A9">
        <w:rPr>
          <w:rFonts w:ascii="Arial" w:eastAsiaTheme="minorHAnsi" w:hAnsi="Arial" w:cs="Arial"/>
          <w:b/>
          <w:bCs/>
          <w:color w:val="000000"/>
          <w:sz w:val="24"/>
          <w:szCs w:val="24"/>
          <w:lang w:val="es-CO" w:eastAsia="en-US"/>
        </w:rPr>
        <w:t xml:space="preserve">Responsables: </w:t>
      </w:r>
      <w:r w:rsidRPr="00B269A9">
        <w:rPr>
          <w:rFonts w:ascii="Arial" w:eastAsiaTheme="minorHAnsi" w:hAnsi="Arial" w:cs="Arial"/>
          <w:color w:val="000000"/>
          <w:sz w:val="24"/>
          <w:szCs w:val="24"/>
          <w:lang w:val="es-CO" w:eastAsia="en-US"/>
        </w:rPr>
        <w:t xml:space="preserve">Lideres de procesos, áreas o funcionarios encargadas de asegurar la ejecución de las acciones para el tratamiento de los Riesgos. </w:t>
      </w:r>
    </w:p>
    <w:p w14:paraId="6B219993" w14:textId="06420854" w:rsidR="00841FBF" w:rsidRPr="00B269A9" w:rsidRDefault="00FA7259" w:rsidP="001C5C18">
      <w:pPr>
        <w:jc w:val="both"/>
        <w:rPr>
          <w:rFonts w:ascii="Arial" w:hAnsi="Arial" w:cs="Arial"/>
          <w:sz w:val="24"/>
          <w:szCs w:val="24"/>
        </w:rPr>
      </w:pPr>
      <w:r w:rsidRPr="00B269A9">
        <w:rPr>
          <w:rFonts w:ascii="Arial" w:hAnsi="Arial" w:cs="Arial"/>
          <w:b/>
          <w:sz w:val="24"/>
          <w:szCs w:val="24"/>
        </w:rPr>
        <w:t>actividad</w:t>
      </w:r>
      <w:r w:rsidRPr="00B269A9">
        <w:rPr>
          <w:rFonts w:ascii="Arial" w:hAnsi="Arial" w:cs="Arial"/>
          <w:sz w:val="24"/>
          <w:szCs w:val="24"/>
        </w:rPr>
        <w:t>. El plan de acción establece con la mayor claridad y exactitud los compromisos para la vigencia, sobre la base de las capacidades reales de éxito en el logro esperado de los objetivos corporativos, teniendo en cuenta el recurso humano, tecnológico, físico y presupuestal disponible.</w:t>
      </w:r>
    </w:p>
    <w:p w14:paraId="54DE16A5" w14:textId="77777777" w:rsidR="004D09ED" w:rsidRDefault="00E97C99" w:rsidP="00E85A50">
      <w:pPr>
        <w:jc w:val="both"/>
        <w:rPr>
          <w:rFonts w:ascii="Arial" w:hAnsi="Arial" w:cs="Arial"/>
          <w:sz w:val="24"/>
          <w:szCs w:val="24"/>
        </w:rPr>
      </w:pPr>
      <w:r w:rsidRPr="00E97C99">
        <w:rPr>
          <w:rFonts w:ascii="Arial" w:hAnsi="Arial" w:cs="Arial"/>
          <w:b/>
          <w:sz w:val="24"/>
          <w:szCs w:val="24"/>
        </w:rPr>
        <w:t>Riesgo de corrupción</w:t>
      </w:r>
      <w:r>
        <w:rPr>
          <w:rFonts w:ascii="Arial" w:hAnsi="Arial" w:cs="Arial"/>
          <w:sz w:val="24"/>
          <w:szCs w:val="24"/>
        </w:rPr>
        <w:t>: Posibilidad de que, por acción u omisión, se use el poder para desviar la gestión de lo público hacia un beneficio privado</w:t>
      </w:r>
      <w:r w:rsidR="004D09ED">
        <w:rPr>
          <w:rFonts w:ascii="Arial" w:hAnsi="Arial" w:cs="Arial"/>
          <w:sz w:val="24"/>
          <w:szCs w:val="24"/>
        </w:rPr>
        <w:t>.</w:t>
      </w:r>
    </w:p>
    <w:p w14:paraId="0868AC08" w14:textId="0F9E145B" w:rsidR="00841FBF" w:rsidRDefault="004D09ED" w:rsidP="00E85A50">
      <w:pPr>
        <w:jc w:val="both"/>
        <w:rPr>
          <w:rFonts w:ascii="Arial" w:hAnsi="Arial" w:cs="Arial"/>
          <w:sz w:val="24"/>
          <w:szCs w:val="24"/>
        </w:rPr>
      </w:pPr>
      <w:r w:rsidRPr="000241B5">
        <w:rPr>
          <w:rFonts w:ascii="Arial" w:hAnsi="Arial" w:cs="Arial"/>
          <w:b/>
          <w:sz w:val="24"/>
          <w:szCs w:val="24"/>
        </w:rPr>
        <w:t>Riesgo de Gestión</w:t>
      </w:r>
      <w:r>
        <w:rPr>
          <w:rFonts w:ascii="Arial" w:hAnsi="Arial" w:cs="Arial"/>
          <w:sz w:val="24"/>
          <w:szCs w:val="24"/>
        </w:rPr>
        <w:t xml:space="preserve">: </w:t>
      </w:r>
      <w:r w:rsidR="00E97C99">
        <w:rPr>
          <w:rFonts w:ascii="Arial" w:hAnsi="Arial" w:cs="Arial"/>
          <w:sz w:val="24"/>
          <w:szCs w:val="24"/>
        </w:rPr>
        <w:t xml:space="preserve"> </w:t>
      </w:r>
      <w:r>
        <w:rPr>
          <w:rFonts w:ascii="Arial" w:hAnsi="Arial" w:cs="Arial"/>
          <w:sz w:val="24"/>
          <w:szCs w:val="24"/>
        </w:rPr>
        <w:t>Posibilidad de que suceda algún evento que tendrá un impacto sobre el cumplimiento de los objetivos. Se expresa en términos de probabilidad y consecuencia.</w:t>
      </w:r>
    </w:p>
    <w:p w14:paraId="3E7FAA32" w14:textId="271E1460" w:rsidR="004D09ED" w:rsidRDefault="004D09ED" w:rsidP="00E85A50">
      <w:pPr>
        <w:jc w:val="both"/>
        <w:rPr>
          <w:rFonts w:ascii="Arial" w:hAnsi="Arial" w:cs="Arial"/>
          <w:sz w:val="24"/>
          <w:szCs w:val="24"/>
        </w:rPr>
      </w:pPr>
      <w:r w:rsidRPr="000241B5">
        <w:rPr>
          <w:rFonts w:ascii="Arial" w:hAnsi="Arial" w:cs="Arial"/>
          <w:b/>
          <w:sz w:val="24"/>
          <w:szCs w:val="24"/>
        </w:rPr>
        <w:t>Riesgo Digital</w:t>
      </w:r>
      <w:r>
        <w:rPr>
          <w:rFonts w:ascii="Arial" w:hAnsi="Arial" w:cs="Arial"/>
          <w:sz w:val="24"/>
          <w:szCs w:val="24"/>
        </w:rPr>
        <w:t xml:space="preserve">: combinación de amenazas y vulnerabilidades en el entorno digital. Puede debilitar el logro de los objetivos económicos y sociales, así como afectar la soberanía nacional, la integridad territorial, el orden constitucional y los intereses nacionales, incluye aspectos relacionados con el ámbito físico, digital y las personas. </w:t>
      </w:r>
    </w:p>
    <w:p w14:paraId="4800733A" w14:textId="6AAAE1E4" w:rsidR="00B82596" w:rsidRDefault="00B82596" w:rsidP="00E85A50">
      <w:pPr>
        <w:jc w:val="both"/>
        <w:rPr>
          <w:rFonts w:ascii="Arial" w:hAnsi="Arial" w:cs="Arial"/>
          <w:sz w:val="24"/>
          <w:szCs w:val="24"/>
        </w:rPr>
      </w:pPr>
    </w:p>
    <w:p w14:paraId="0DF39632" w14:textId="5D9E7E1B" w:rsidR="00841FBF" w:rsidRDefault="00841FBF" w:rsidP="00841FBF">
      <w:pPr>
        <w:pStyle w:val="Prrafodelista"/>
        <w:numPr>
          <w:ilvl w:val="0"/>
          <w:numId w:val="1"/>
        </w:numPr>
        <w:jc w:val="both"/>
        <w:rPr>
          <w:rFonts w:ascii="Arial" w:hAnsi="Arial" w:cs="Arial"/>
          <w:b/>
          <w:sz w:val="24"/>
          <w:szCs w:val="24"/>
        </w:rPr>
      </w:pPr>
      <w:r>
        <w:rPr>
          <w:rFonts w:ascii="Arial" w:hAnsi="Arial" w:cs="Arial"/>
          <w:b/>
          <w:sz w:val="24"/>
          <w:szCs w:val="24"/>
        </w:rPr>
        <w:t>POLITICAS GENERALES DE AUTOCONTROL:</w:t>
      </w:r>
    </w:p>
    <w:p w14:paraId="2B6EEAA4" w14:textId="2EDFBBAC" w:rsidR="00A01B57" w:rsidRDefault="008F5A16" w:rsidP="00054BEE">
      <w:pPr>
        <w:pStyle w:val="Prrafodelista"/>
        <w:numPr>
          <w:ilvl w:val="0"/>
          <w:numId w:val="8"/>
        </w:numPr>
        <w:jc w:val="both"/>
        <w:rPr>
          <w:rFonts w:ascii="Arial" w:hAnsi="Arial" w:cs="Arial"/>
          <w:sz w:val="24"/>
          <w:szCs w:val="24"/>
        </w:rPr>
      </w:pPr>
      <w:r w:rsidRPr="00054BEE">
        <w:rPr>
          <w:rFonts w:ascii="Arial" w:hAnsi="Arial" w:cs="Arial"/>
          <w:sz w:val="24"/>
          <w:szCs w:val="24"/>
        </w:rPr>
        <w:lastRenderedPageBreak/>
        <w:t xml:space="preserve">Se </w:t>
      </w:r>
      <w:r w:rsidR="000C2420">
        <w:rPr>
          <w:rFonts w:ascii="Arial" w:hAnsi="Arial" w:cs="Arial"/>
          <w:sz w:val="24"/>
          <w:szCs w:val="24"/>
        </w:rPr>
        <w:t xml:space="preserve">realiza el monitoreo </w:t>
      </w:r>
      <w:r w:rsidR="000C2420" w:rsidRPr="00054BEE">
        <w:rPr>
          <w:rFonts w:ascii="Arial" w:hAnsi="Arial" w:cs="Arial"/>
          <w:sz w:val="24"/>
          <w:szCs w:val="24"/>
        </w:rPr>
        <w:t>trimestralmente</w:t>
      </w:r>
      <w:r w:rsidRPr="00054BEE">
        <w:rPr>
          <w:rFonts w:ascii="Arial" w:hAnsi="Arial" w:cs="Arial"/>
          <w:sz w:val="24"/>
          <w:szCs w:val="24"/>
        </w:rPr>
        <w:t xml:space="preserve"> a los líderes de los procesos </w:t>
      </w:r>
      <w:r w:rsidR="001E6AEB" w:rsidRPr="00054BEE">
        <w:rPr>
          <w:rFonts w:ascii="Arial" w:hAnsi="Arial" w:cs="Arial"/>
          <w:sz w:val="24"/>
          <w:szCs w:val="24"/>
        </w:rPr>
        <w:t>sobre los</w:t>
      </w:r>
      <w:r w:rsidRPr="00054BEE">
        <w:rPr>
          <w:rFonts w:ascii="Arial" w:hAnsi="Arial" w:cs="Arial"/>
          <w:sz w:val="24"/>
          <w:szCs w:val="24"/>
        </w:rPr>
        <w:t xml:space="preserve"> controles </w:t>
      </w:r>
      <w:r w:rsidR="000B5E4E" w:rsidRPr="00054BEE">
        <w:rPr>
          <w:rFonts w:ascii="Arial" w:hAnsi="Arial" w:cs="Arial"/>
          <w:sz w:val="24"/>
          <w:szCs w:val="24"/>
        </w:rPr>
        <w:t xml:space="preserve">de la Matriz de Riesgos </w:t>
      </w:r>
      <w:r w:rsidR="00A01B57">
        <w:rPr>
          <w:rFonts w:ascii="Arial" w:hAnsi="Arial" w:cs="Arial"/>
          <w:sz w:val="24"/>
          <w:szCs w:val="24"/>
        </w:rPr>
        <w:t xml:space="preserve">de gestión, corrupción y digital </w:t>
      </w:r>
      <w:r w:rsidR="000B5E4E" w:rsidRPr="00054BEE">
        <w:rPr>
          <w:rFonts w:ascii="Arial" w:hAnsi="Arial" w:cs="Arial"/>
          <w:sz w:val="24"/>
          <w:szCs w:val="24"/>
        </w:rPr>
        <w:t>de acuerdo a las fechas previamente estipuladas</w:t>
      </w:r>
      <w:r w:rsidR="00A01B57">
        <w:rPr>
          <w:rFonts w:ascii="Arial" w:hAnsi="Arial" w:cs="Arial"/>
          <w:sz w:val="24"/>
          <w:szCs w:val="24"/>
        </w:rPr>
        <w:t>.</w:t>
      </w:r>
    </w:p>
    <w:p w14:paraId="5D6817C8" w14:textId="0CA0875B" w:rsidR="00190020" w:rsidRDefault="00A01B57" w:rsidP="00054BEE">
      <w:pPr>
        <w:pStyle w:val="Prrafodelista"/>
        <w:numPr>
          <w:ilvl w:val="0"/>
          <w:numId w:val="8"/>
        </w:numPr>
        <w:jc w:val="both"/>
        <w:rPr>
          <w:rFonts w:ascii="Arial" w:hAnsi="Arial" w:cs="Arial"/>
          <w:sz w:val="24"/>
          <w:szCs w:val="24"/>
        </w:rPr>
      </w:pPr>
      <w:r>
        <w:rPr>
          <w:rFonts w:ascii="Arial" w:hAnsi="Arial" w:cs="Arial"/>
          <w:sz w:val="24"/>
          <w:szCs w:val="24"/>
        </w:rPr>
        <w:t xml:space="preserve">Los líderes de los procesos </w:t>
      </w:r>
      <w:r w:rsidR="00431F23">
        <w:rPr>
          <w:rFonts w:ascii="Arial" w:hAnsi="Arial" w:cs="Arial"/>
          <w:sz w:val="24"/>
          <w:szCs w:val="24"/>
        </w:rPr>
        <w:t>deben reportar las acciones contenidas en el Plan Anticorrupción y Atención al Ciudadano - PAAC</w:t>
      </w:r>
      <w:r w:rsidR="000B5E4E" w:rsidRPr="00054BEE">
        <w:rPr>
          <w:rFonts w:ascii="Arial" w:hAnsi="Arial" w:cs="Arial"/>
          <w:sz w:val="24"/>
          <w:szCs w:val="24"/>
        </w:rPr>
        <w:t>.</w:t>
      </w:r>
      <w:r w:rsidR="00431F23">
        <w:rPr>
          <w:rFonts w:ascii="Arial" w:hAnsi="Arial" w:cs="Arial"/>
          <w:sz w:val="24"/>
          <w:szCs w:val="24"/>
        </w:rPr>
        <w:t xml:space="preserve"> Con corte 30 de abril, 31 de agosto y 31 de diciembre de cada año</w:t>
      </w:r>
      <w:r>
        <w:rPr>
          <w:rFonts w:ascii="Arial" w:hAnsi="Arial" w:cs="Arial"/>
          <w:sz w:val="24"/>
          <w:szCs w:val="24"/>
        </w:rPr>
        <w:t xml:space="preserve"> a la oficina de </w:t>
      </w:r>
      <w:r w:rsidR="009F7328">
        <w:rPr>
          <w:rFonts w:ascii="Arial" w:hAnsi="Arial" w:cs="Arial"/>
          <w:sz w:val="24"/>
          <w:szCs w:val="24"/>
        </w:rPr>
        <w:t xml:space="preserve">Coordinadora de Control Interno con copia a </w:t>
      </w:r>
      <w:r w:rsidR="001E6AEB">
        <w:rPr>
          <w:rFonts w:ascii="Arial" w:hAnsi="Arial" w:cs="Arial"/>
          <w:sz w:val="24"/>
          <w:szCs w:val="24"/>
        </w:rPr>
        <w:t>la</w:t>
      </w:r>
      <w:r w:rsidR="000C2420">
        <w:rPr>
          <w:rFonts w:ascii="Arial" w:hAnsi="Arial" w:cs="Arial"/>
          <w:sz w:val="24"/>
          <w:szCs w:val="24"/>
        </w:rPr>
        <w:t xml:space="preserve"> Oficina </w:t>
      </w:r>
      <w:r w:rsidR="001E6AEB">
        <w:rPr>
          <w:rFonts w:ascii="Arial" w:hAnsi="Arial" w:cs="Arial"/>
          <w:sz w:val="24"/>
          <w:szCs w:val="24"/>
        </w:rPr>
        <w:t xml:space="preserve">de Planeación y Sistemas </w:t>
      </w:r>
    </w:p>
    <w:p w14:paraId="1A7A4075" w14:textId="77777777" w:rsidR="00AF521E" w:rsidRDefault="00AF521E" w:rsidP="00AF521E">
      <w:pPr>
        <w:pStyle w:val="Prrafodelista"/>
        <w:ind w:left="720"/>
        <w:jc w:val="both"/>
        <w:rPr>
          <w:rFonts w:ascii="Arial" w:hAnsi="Arial" w:cs="Arial"/>
          <w:sz w:val="24"/>
          <w:szCs w:val="24"/>
        </w:rPr>
      </w:pPr>
    </w:p>
    <w:p w14:paraId="36EA8827" w14:textId="5EAFF55A" w:rsidR="00A563C4" w:rsidRPr="000F0EC7" w:rsidRDefault="00BC5976" w:rsidP="000F0EC7">
      <w:pPr>
        <w:pStyle w:val="Prrafodelista"/>
        <w:numPr>
          <w:ilvl w:val="0"/>
          <w:numId w:val="1"/>
        </w:numPr>
        <w:jc w:val="both"/>
        <w:rPr>
          <w:rFonts w:ascii="Arial" w:hAnsi="Arial" w:cs="Arial"/>
          <w:b/>
          <w:sz w:val="24"/>
          <w:szCs w:val="24"/>
        </w:rPr>
      </w:pPr>
      <w:r w:rsidRPr="000F0EC7">
        <w:rPr>
          <w:rFonts w:ascii="Arial" w:hAnsi="Arial" w:cs="Arial"/>
          <w:b/>
          <w:sz w:val="24"/>
          <w:szCs w:val="24"/>
        </w:rPr>
        <w:t>DESCRIPCIÓN DEL PROCEDIMIENTO</w:t>
      </w:r>
      <w:r w:rsidR="00A563C4" w:rsidRPr="000F0EC7">
        <w:rPr>
          <w:rFonts w:ascii="Arial" w:hAnsi="Arial" w:cs="Arial"/>
          <w:b/>
          <w:sz w:val="24"/>
          <w:szCs w:val="24"/>
        </w:rPr>
        <w:t>:</w:t>
      </w:r>
      <w:r w:rsidR="00F82D7F" w:rsidRPr="000F0EC7">
        <w:rPr>
          <w:rFonts w:ascii="Arial" w:hAnsi="Arial" w:cs="Arial"/>
          <w:b/>
          <w:sz w:val="24"/>
          <w:szCs w:val="24"/>
        </w:rPr>
        <w:t>(</w:t>
      </w:r>
      <w:r w:rsidR="000F0EC7">
        <w:rPr>
          <w:rFonts w:ascii="Arial" w:hAnsi="Arial" w:cs="Arial"/>
          <w:b/>
          <w:sz w:val="24"/>
          <w:szCs w:val="24"/>
        </w:rPr>
        <w:t xml:space="preserve">Flujograma, </w:t>
      </w:r>
      <w:r w:rsidR="00F82D7F" w:rsidRPr="000F0EC7">
        <w:rPr>
          <w:rFonts w:ascii="Arial" w:hAnsi="Arial" w:cs="Arial"/>
          <w:b/>
          <w:sz w:val="24"/>
          <w:szCs w:val="24"/>
        </w:rPr>
        <w:t>Actividades y responsabilidades)</w:t>
      </w:r>
    </w:p>
    <w:tbl>
      <w:tblPr>
        <w:tblStyle w:val="Tablaconcuadrcula"/>
        <w:tblpPr w:leftFromText="141" w:rightFromText="141" w:vertAnchor="text" w:tblpY="1"/>
        <w:tblOverlap w:val="never"/>
        <w:tblW w:w="0" w:type="auto"/>
        <w:tblLook w:val="04A0" w:firstRow="1" w:lastRow="0" w:firstColumn="1" w:lastColumn="0" w:noHBand="0" w:noVBand="1"/>
      </w:tblPr>
      <w:tblGrid>
        <w:gridCol w:w="388"/>
        <w:gridCol w:w="1941"/>
        <w:gridCol w:w="4344"/>
        <w:gridCol w:w="1968"/>
        <w:gridCol w:w="1429"/>
      </w:tblGrid>
      <w:tr w:rsidR="00AC1FFE" w14:paraId="23A861AE" w14:textId="77777777" w:rsidTr="00E17577">
        <w:trPr>
          <w:trHeight w:val="475"/>
        </w:trPr>
        <w:tc>
          <w:tcPr>
            <w:tcW w:w="391" w:type="dxa"/>
          </w:tcPr>
          <w:p w14:paraId="76278623" w14:textId="54E44710" w:rsidR="00A4767F" w:rsidRDefault="00A4767F" w:rsidP="00E17577">
            <w:pPr>
              <w:pStyle w:val="Prrafodelista"/>
              <w:ind w:left="0"/>
              <w:jc w:val="center"/>
              <w:rPr>
                <w:rFonts w:ascii="Arial" w:hAnsi="Arial" w:cs="Arial"/>
                <w:b/>
              </w:rPr>
            </w:pPr>
            <w:r>
              <w:rPr>
                <w:rFonts w:ascii="Arial" w:hAnsi="Arial" w:cs="Arial"/>
                <w:b/>
              </w:rPr>
              <w:t>#</w:t>
            </w:r>
          </w:p>
        </w:tc>
        <w:tc>
          <w:tcPr>
            <w:tcW w:w="1978" w:type="dxa"/>
          </w:tcPr>
          <w:p w14:paraId="6551D4F0" w14:textId="345A77C9" w:rsidR="00A4767F" w:rsidRDefault="00A4767F" w:rsidP="00E17577">
            <w:pPr>
              <w:pStyle w:val="Prrafodelista"/>
              <w:ind w:left="0"/>
              <w:jc w:val="center"/>
              <w:rPr>
                <w:rFonts w:ascii="Arial" w:hAnsi="Arial" w:cs="Arial"/>
                <w:b/>
              </w:rPr>
            </w:pPr>
            <w:r>
              <w:rPr>
                <w:rFonts w:ascii="Arial" w:hAnsi="Arial" w:cs="Arial"/>
                <w:b/>
              </w:rPr>
              <w:t>ACTIVIDAD</w:t>
            </w:r>
          </w:p>
        </w:tc>
        <w:tc>
          <w:tcPr>
            <w:tcW w:w="4506" w:type="dxa"/>
          </w:tcPr>
          <w:p w14:paraId="0F62EE81" w14:textId="05ADB0EE" w:rsidR="00A4767F" w:rsidRDefault="00A4767F" w:rsidP="00E17577">
            <w:pPr>
              <w:pStyle w:val="Prrafodelista"/>
              <w:ind w:left="0"/>
              <w:jc w:val="center"/>
              <w:rPr>
                <w:rFonts w:ascii="Arial" w:hAnsi="Arial" w:cs="Arial"/>
                <w:b/>
              </w:rPr>
            </w:pPr>
            <w:r>
              <w:rPr>
                <w:rFonts w:ascii="Arial" w:hAnsi="Arial" w:cs="Arial"/>
                <w:b/>
              </w:rPr>
              <w:t>DESCRIPCIÒN</w:t>
            </w:r>
          </w:p>
        </w:tc>
        <w:tc>
          <w:tcPr>
            <w:tcW w:w="1982" w:type="dxa"/>
          </w:tcPr>
          <w:p w14:paraId="6164933E" w14:textId="736947F1" w:rsidR="00A4767F" w:rsidRDefault="00A4767F" w:rsidP="00E17577">
            <w:pPr>
              <w:pStyle w:val="Prrafodelista"/>
              <w:ind w:left="0"/>
              <w:jc w:val="center"/>
              <w:rPr>
                <w:rFonts w:ascii="Arial" w:hAnsi="Arial" w:cs="Arial"/>
                <w:b/>
              </w:rPr>
            </w:pPr>
            <w:r>
              <w:rPr>
                <w:rFonts w:ascii="Arial" w:hAnsi="Arial" w:cs="Arial"/>
                <w:b/>
              </w:rPr>
              <w:t>RESPONSABLE</w:t>
            </w:r>
          </w:p>
        </w:tc>
        <w:tc>
          <w:tcPr>
            <w:tcW w:w="1439" w:type="dxa"/>
          </w:tcPr>
          <w:p w14:paraId="6A719D31" w14:textId="28F9CC35" w:rsidR="00A4767F" w:rsidRDefault="00A4767F" w:rsidP="00E17577">
            <w:pPr>
              <w:pStyle w:val="Prrafodelista"/>
              <w:ind w:left="0"/>
              <w:jc w:val="center"/>
              <w:rPr>
                <w:rFonts w:ascii="Arial" w:hAnsi="Arial" w:cs="Arial"/>
                <w:b/>
              </w:rPr>
            </w:pPr>
            <w:r>
              <w:rPr>
                <w:rFonts w:ascii="Arial" w:hAnsi="Arial" w:cs="Arial"/>
                <w:b/>
              </w:rPr>
              <w:t>REGISTRO</w:t>
            </w:r>
          </w:p>
        </w:tc>
      </w:tr>
      <w:tr w:rsidR="00AC1FFE" w14:paraId="7B5512CE" w14:textId="77777777" w:rsidTr="00E17577">
        <w:tc>
          <w:tcPr>
            <w:tcW w:w="391" w:type="dxa"/>
          </w:tcPr>
          <w:p w14:paraId="0DB813E0" w14:textId="77777777" w:rsidR="00A4767F" w:rsidRDefault="00A4767F" w:rsidP="00E17577">
            <w:pPr>
              <w:pStyle w:val="Prrafodelista"/>
              <w:ind w:left="0"/>
              <w:rPr>
                <w:rFonts w:ascii="Arial" w:hAnsi="Arial" w:cs="Arial"/>
                <w:b/>
              </w:rPr>
            </w:pPr>
          </w:p>
        </w:tc>
        <w:tc>
          <w:tcPr>
            <w:tcW w:w="1978" w:type="dxa"/>
          </w:tcPr>
          <w:p w14:paraId="57F7C836" w14:textId="0EB4F5C2" w:rsidR="00A4767F" w:rsidRDefault="00E17577" w:rsidP="00E17577">
            <w:pPr>
              <w:pStyle w:val="Prrafodelista"/>
              <w:ind w:left="0"/>
              <w:rPr>
                <w:rFonts w:ascii="Arial" w:hAnsi="Arial" w:cs="Arial"/>
                <w:b/>
              </w:rPr>
            </w:pPr>
            <w:r>
              <w:rPr>
                <w:rFonts w:ascii="Arial" w:hAnsi="Arial" w:cs="Arial"/>
                <w:b/>
                <w:noProof/>
                <w:lang w:val="es-MX" w:eastAsia="es-MX"/>
              </w:rPr>
              <mc:AlternateContent>
                <mc:Choice Requires="wps">
                  <w:drawing>
                    <wp:anchor distT="0" distB="0" distL="114300" distR="114300" simplePos="0" relativeHeight="251658240" behindDoc="0" locked="0" layoutInCell="1" allowOverlap="1" wp14:anchorId="088CBAD0" wp14:editId="28743F81">
                      <wp:simplePos x="0" y="0"/>
                      <wp:positionH relativeFrom="column">
                        <wp:posOffset>39370</wp:posOffset>
                      </wp:positionH>
                      <wp:positionV relativeFrom="paragraph">
                        <wp:posOffset>36830</wp:posOffset>
                      </wp:positionV>
                      <wp:extent cx="895350" cy="350520"/>
                      <wp:effectExtent l="11430" t="8255" r="7620" b="12700"/>
                      <wp:wrapNone/>
                      <wp:docPr id="2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50520"/>
                              </a:xfrm>
                              <a:prstGeom prst="ellipse">
                                <a:avLst/>
                              </a:prstGeom>
                              <a:solidFill>
                                <a:srgbClr val="FFFFFF"/>
                              </a:solidFill>
                              <a:ln w="9525">
                                <a:solidFill>
                                  <a:srgbClr val="000000"/>
                                </a:solidFill>
                                <a:round/>
                                <a:headEnd/>
                                <a:tailEnd/>
                              </a:ln>
                            </wps:spPr>
                            <wps:txbx>
                              <w:txbxContent>
                                <w:p w14:paraId="404D3328" w14:textId="4704C174" w:rsidR="00B311E7" w:rsidRPr="004A0096" w:rsidRDefault="00B311E7" w:rsidP="00B311E7">
                                  <w:pPr>
                                    <w:jc w:val="center"/>
                                    <w:rPr>
                                      <w:rFonts w:ascii="Arial" w:hAnsi="Arial" w:cs="Arial"/>
                                      <w:sz w:val="18"/>
                                      <w:szCs w:val="18"/>
                                      <w:lang w:val="es-CO"/>
                                    </w:rPr>
                                  </w:pPr>
                                  <w:r w:rsidRPr="004A0096">
                                    <w:rPr>
                                      <w:rFonts w:ascii="Arial" w:hAnsi="Arial" w:cs="Arial"/>
                                      <w:sz w:val="18"/>
                                      <w:szCs w:val="18"/>
                                      <w:lang w:val="es-CO"/>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8CBAD0" id="Oval 2" o:spid="_x0000_s1026" style="position:absolute;margin-left:3.1pt;margin-top:2.9pt;width:70.5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">
                      <v:textbox>
                        <w:txbxContent>
                          <w:p w14:paraId="404D3328" w14:textId="4704C174" w:rsidR="00B311E7" w:rsidRPr="004A0096" w:rsidRDefault="00B311E7" w:rsidP="00B311E7">
                            <w:pPr>
                              <w:jc w:val="center"/>
                              <w:rPr>
                                <w:rFonts w:ascii="Arial" w:hAnsi="Arial" w:cs="Arial"/>
                                <w:sz w:val="18"/>
                                <w:szCs w:val="18"/>
                                <w:lang w:val="es-CO"/>
                              </w:rPr>
                            </w:pPr>
                            <w:r w:rsidRPr="004A0096">
                              <w:rPr>
                                <w:rFonts w:ascii="Arial" w:hAnsi="Arial" w:cs="Arial"/>
                                <w:sz w:val="18"/>
                                <w:szCs w:val="18"/>
                                <w:lang w:val="es-CO"/>
                              </w:rPr>
                              <w:t>Inicio</w:t>
                            </w:r>
                          </w:p>
                        </w:txbxContent>
                      </v:textbox>
                    </v:oval>
                  </w:pict>
                </mc:Fallback>
              </mc:AlternateContent>
            </w:r>
          </w:p>
          <w:p w14:paraId="5FA313C8" w14:textId="77777777" w:rsidR="00F90816" w:rsidRDefault="00F90816" w:rsidP="00E17577">
            <w:pPr>
              <w:pStyle w:val="Prrafodelista"/>
              <w:ind w:left="0"/>
              <w:rPr>
                <w:rFonts w:ascii="Arial" w:hAnsi="Arial" w:cs="Arial"/>
                <w:b/>
              </w:rPr>
            </w:pPr>
          </w:p>
          <w:p w14:paraId="69DF2CAC" w14:textId="782F1CAE" w:rsidR="00B311E7" w:rsidRDefault="00E17577" w:rsidP="00E17577">
            <w:pPr>
              <w:pStyle w:val="Prrafodelista"/>
              <w:ind w:left="0"/>
              <w:rPr>
                <w:rFonts w:ascii="Arial" w:hAnsi="Arial" w:cs="Arial"/>
                <w:b/>
              </w:rPr>
            </w:pPr>
            <w:r>
              <w:rPr>
                <w:rFonts w:ascii="Arial" w:hAnsi="Arial" w:cs="Arial"/>
                <w:b/>
                <w:noProof/>
                <w:lang w:val="es-MX" w:eastAsia="es-MX"/>
              </w:rPr>
              <mc:AlternateContent>
                <mc:Choice Requires="wps">
                  <w:drawing>
                    <wp:anchor distT="0" distB="0" distL="114300" distR="114300" simplePos="0" relativeHeight="251696128" behindDoc="0" locked="0" layoutInCell="1" allowOverlap="1" wp14:anchorId="0F2E09E5" wp14:editId="0CCB8EBA">
                      <wp:simplePos x="0" y="0"/>
                      <wp:positionH relativeFrom="column">
                        <wp:posOffset>485140</wp:posOffset>
                      </wp:positionH>
                      <wp:positionV relativeFrom="paragraph">
                        <wp:posOffset>112395</wp:posOffset>
                      </wp:positionV>
                      <wp:extent cx="0" cy="314325"/>
                      <wp:effectExtent l="57150" t="13970" r="57150" b="14605"/>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9E3DA4" id="_x0000_t32" coordsize="21600,21600" o:spt="32" o:oned="t" path="m,l21600,21600e" filled="f">
                      <v:path arrowok="t" fillok="f" o:connecttype="none"/>
                      <o:lock v:ext="edit" shapetype="t"/>
                    </v:shapetype>
                    <v:shape id="AutoShape 35" o:spid="_x0000_s1026" type="#_x0000_t32" style="position:absolute;margin-left:38.2pt;margin-top:8.85pt;width:0;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">
                      <v:stroke endarrow="block"/>
                    </v:shape>
                  </w:pict>
                </mc:Fallback>
              </mc:AlternateContent>
            </w:r>
          </w:p>
        </w:tc>
        <w:tc>
          <w:tcPr>
            <w:tcW w:w="4506" w:type="dxa"/>
          </w:tcPr>
          <w:p w14:paraId="31C1BA72" w14:textId="77777777" w:rsidR="00A4767F" w:rsidRDefault="00A4767F" w:rsidP="00E17577">
            <w:pPr>
              <w:pStyle w:val="Prrafodelista"/>
              <w:ind w:left="0"/>
              <w:rPr>
                <w:rFonts w:ascii="Arial" w:hAnsi="Arial" w:cs="Arial"/>
                <w:b/>
              </w:rPr>
            </w:pPr>
          </w:p>
        </w:tc>
        <w:tc>
          <w:tcPr>
            <w:tcW w:w="1982" w:type="dxa"/>
          </w:tcPr>
          <w:p w14:paraId="701A79D5" w14:textId="77777777" w:rsidR="00A4767F" w:rsidRDefault="00A4767F" w:rsidP="00E17577">
            <w:pPr>
              <w:pStyle w:val="Prrafodelista"/>
              <w:ind w:left="0"/>
              <w:rPr>
                <w:rFonts w:ascii="Arial" w:hAnsi="Arial" w:cs="Arial"/>
                <w:b/>
              </w:rPr>
            </w:pPr>
          </w:p>
        </w:tc>
        <w:tc>
          <w:tcPr>
            <w:tcW w:w="1439" w:type="dxa"/>
          </w:tcPr>
          <w:p w14:paraId="42C0D917" w14:textId="77777777" w:rsidR="00A4767F" w:rsidRPr="00321971" w:rsidRDefault="00A4767F" w:rsidP="00E17577">
            <w:pPr>
              <w:pStyle w:val="Prrafodelista"/>
              <w:ind w:left="0"/>
              <w:rPr>
                <w:rFonts w:ascii="Arial" w:hAnsi="Arial" w:cs="Arial"/>
                <w:b/>
              </w:rPr>
            </w:pPr>
          </w:p>
        </w:tc>
      </w:tr>
      <w:tr w:rsidR="00AC1FFE" w14:paraId="36CA5715" w14:textId="77777777" w:rsidTr="00E17577">
        <w:trPr>
          <w:trHeight w:val="1011"/>
        </w:trPr>
        <w:tc>
          <w:tcPr>
            <w:tcW w:w="391" w:type="dxa"/>
          </w:tcPr>
          <w:p w14:paraId="09BF65AC" w14:textId="77777777" w:rsidR="00321971" w:rsidRDefault="00321971" w:rsidP="00E17577">
            <w:pPr>
              <w:pStyle w:val="Prrafodelista"/>
              <w:ind w:left="0"/>
              <w:rPr>
                <w:rFonts w:ascii="Arial" w:hAnsi="Arial" w:cs="Arial"/>
                <w:b/>
              </w:rPr>
            </w:pPr>
          </w:p>
        </w:tc>
        <w:tc>
          <w:tcPr>
            <w:tcW w:w="1978" w:type="dxa"/>
          </w:tcPr>
          <w:p w14:paraId="4540F459" w14:textId="77777777" w:rsidR="00321971" w:rsidRDefault="00321971" w:rsidP="00E17577">
            <w:pPr>
              <w:pStyle w:val="Prrafodelista"/>
              <w:ind w:left="0"/>
              <w:rPr>
                <w:rFonts w:ascii="Arial" w:hAnsi="Arial" w:cs="Arial"/>
                <w:b/>
              </w:rPr>
            </w:pPr>
          </w:p>
          <w:p w14:paraId="0E3AD359" w14:textId="4043276F" w:rsidR="00321971" w:rsidRDefault="00E17577" w:rsidP="00E17577">
            <w:pPr>
              <w:pStyle w:val="Prrafodelista"/>
              <w:ind w:left="0"/>
              <w:rPr>
                <w:rFonts w:ascii="Arial" w:hAnsi="Arial" w:cs="Arial"/>
                <w:b/>
              </w:rPr>
            </w:pPr>
            <w:r>
              <w:rPr>
                <w:rFonts w:ascii="Arial" w:hAnsi="Arial" w:cs="Arial"/>
                <w:b/>
                <w:noProof/>
                <w:lang w:val="es-MX" w:eastAsia="es-MX"/>
              </w:rPr>
              <mc:AlternateContent>
                <mc:Choice Requires="wps">
                  <w:drawing>
                    <wp:anchor distT="0" distB="0" distL="114300" distR="114300" simplePos="0" relativeHeight="251669504" behindDoc="0" locked="0" layoutInCell="1" allowOverlap="1" wp14:anchorId="36E61E52" wp14:editId="6B572D92">
                      <wp:simplePos x="0" y="0"/>
                      <wp:positionH relativeFrom="column">
                        <wp:posOffset>-10022</wp:posOffset>
                      </wp:positionH>
                      <wp:positionV relativeFrom="paragraph">
                        <wp:posOffset>130286</wp:posOffset>
                      </wp:positionV>
                      <wp:extent cx="1122680" cy="373712"/>
                      <wp:effectExtent l="0" t="0" r="20320" b="26670"/>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680" cy="373712"/>
                              </a:xfrm>
                              <a:prstGeom prst="rect">
                                <a:avLst/>
                              </a:prstGeom>
                              <a:solidFill>
                                <a:srgbClr val="FFFFFF"/>
                              </a:solidFill>
                              <a:ln w="9525">
                                <a:solidFill>
                                  <a:srgbClr val="000000"/>
                                </a:solidFill>
                                <a:miter lim="800000"/>
                                <a:headEnd/>
                                <a:tailEnd/>
                              </a:ln>
                            </wps:spPr>
                            <wps:txbx>
                              <w:txbxContent>
                                <w:p w14:paraId="0EB6BDE3" w14:textId="1FAE4704" w:rsidR="00321971" w:rsidRPr="005E104D" w:rsidRDefault="00321971" w:rsidP="00B311E7">
                                  <w:pPr>
                                    <w:jc w:val="center"/>
                                    <w:rPr>
                                      <w:rFonts w:ascii="Arial" w:hAnsi="Arial" w:cs="Arial"/>
                                      <w:sz w:val="16"/>
                                      <w:szCs w:val="16"/>
                                      <w:lang w:val="es-CO"/>
                                    </w:rPr>
                                  </w:pPr>
                                  <w:r w:rsidRPr="005E104D">
                                    <w:rPr>
                                      <w:rFonts w:ascii="Arial" w:hAnsi="Arial" w:cs="Arial"/>
                                      <w:sz w:val="16"/>
                                      <w:szCs w:val="16"/>
                                      <w:lang w:val="es-CO"/>
                                    </w:rPr>
                                    <w:t>Enviar comunicación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61E52" id="Rectangle 13" o:spid="_x0000_s1027" style="position:absolute;margin-left:-.8pt;margin-top:10.25pt;width:88.4pt;height:2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">
                      <v:textbox>
                        <w:txbxContent>
                          <w:p w14:paraId="0EB6BDE3" w14:textId="1FAE4704" w:rsidR="00321971" w:rsidRPr="005E104D" w:rsidRDefault="00321971" w:rsidP="00B311E7">
                            <w:pPr>
                              <w:jc w:val="center"/>
                              <w:rPr>
                                <w:rFonts w:ascii="Arial" w:hAnsi="Arial" w:cs="Arial"/>
                                <w:sz w:val="16"/>
                                <w:szCs w:val="16"/>
                                <w:lang w:val="es-CO"/>
                              </w:rPr>
                            </w:pPr>
                            <w:r w:rsidRPr="005E104D">
                              <w:rPr>
                                <w:rFonts w:ascii="Arial" w:hAnsi="Arial" w:cs="Arial"/>
                                <w:sz w:val="16"/>
                                <w:szCs w:val="16"/>
                                <w:lang w:val="es-CO"/>
                              </w:rPr>
                              <w:t>Enviar comunicación</w:t>
                            </w:r>
                          </w:p>
                        </w:txbxContent>
                      </v:textbox>
                    </v:rect>
                  </w:pict>
                </mc:Fallback>
              </mc:AlternateContent>
            </w:r>
          </w:p>
          <w:p w14:paraId="387E1AC7" w14:textId="38213CFB" w:rsidR="00321971" w:rsidRDefault="00321971" w:rsidP="00E17577">
            <w:pPr>
              <w:pStyle w:val="Prrafodelista"/>
              <w:ind w:left="0"/>
              <w:rPr>
                <w:rFonts w:ascii="Arial" w:hAnsi="Arial" w:cs="Arial"/>
                <w:b/>
              </w:rPr>
            </w:pPr>
          </w:p>
          <w:p w14:paraId="6A6E1791" w14:textId="77777777" w:rsidR="00321971" w:rsidRDefault="00321971" w:rsidP="00E17577">
            <w:pPr>
              <w:pStyle w:val="Prrafodelista"/>
              <w:ind w:left="0"/>
              <w:rPr>
                <w:rFonts w:ascii="Arial" w:hAnsi="Arial" w:cs="Arial"/>
                <w:b/>
              </w:rPr>
            </w:pPr>
          </w:p>
          <w:p w14:paraId="0EAC1C47" w14:textId="041A8CB6" w:rsidR="00321971" w:rsidRDefault="005E104D" w:rsidP="00E17577">
            <w:pPr>
              <w:pStyle w:val="Prrafodelista"/>
              <w:ind w:left="0"/>
              <w:rPr>
                <w:rFonts w:ascii="Arial" w:hAnsi="Arial" w:cs="Arial"/>
                <w:b/>
              </w:rPr>
            </w:pPr>
            <w:r>
              <w:rPr>
                <w:rFonts w:ascii="Arial" w:hAnsi="Arial" w:cs="Arial"/>
                <w:b/>
                <w:noProof/>
                <w:lang w:val="es-MX" w:eastAsia="es-MX"/>
              </w:rPr>
              <mc:AlternateContent>
                <mc:Choice Requires="wps">
                  <w:drawing>
                    <wp:anchor distT="0" distB="0" distL="114300" distR="114300" simplePos="0" relativeHeight="251720704" behindDoc="0" locked="0" layoutInCell="1" allowOverlap="1" wp14:anchorId="643A9719" wp14:editId="44649BDD">
                      <wp:simplePos x="0" y="0"/>
                      <wp:positionH relativeFrom="column">
                        <wp:posOffset>502534</wp:posOffset>
                      </wp:positionH>
                      <wp:positionV relativeFrom="paragraph">
                        <wp:posOffset>110352</wp:posOffset>
                      </wp:positionV>
                      <wp:extent cx="7200" cy="237130"/>
                      <wp:effectExtent l="76200" t="0" r="69215" b="48895"/>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 cy="237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E33D0" id="_x0000_t32" coordsize="21600,21600" o:spt="32" o:oned="t" path="m,l21600,21600e" filled="f">
                      <v:path arrowok="t" fillok="f" o:connecttype="none"/>
                      <o:lock v:ext="edit" shapetype="t"/>
                    </v:shapetype>
                    <v:shape id="AutoShape 37" o:spid="_x0000_s1026" type="#_x0000_t32" style="position:absolute;margin-left:39.55pt;margin-top:8.7pt;width:.55pt;height:18.6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">
                      <v:stroke endarrow="block"/>
                    </v:shape>
                  </w:pict>
                </mc:Fallback>
              </mc:AlternateContent>
            </w:r>
          </w:p>
        </w:tc>
        <w:tc>
          <w:tcPr>
            <w:tcW w:w="4506" w:type="dxa"/>
          </w:tcPr>
          <w:p w14:paraId="7BC58A62" w14:textId="5580BC0C" w:rsidR="00321971" w:rsidRPr="005E104D" w:rsidRDefault="006A2A0D" w:rsidP="00E17577">
            <w:pPr>
              <w:pStyle w:val="Default"/>
              <w:jc w:val="both"/>
              <w:rPr>
                <w:sz w:val="16"/>
                <w:szCs w:val="16"/>
              </w:rPr>
            </w:pPr>
            <w:r w:rsidRPr="005E104D">
              <w:rPr>
                <w:sz w:val="16"/>
                <w:szCs w:val="16"/>
              </w:rPr>
              <w:t xml:space="preserve">Se envía comunicación a cada uno de li líderes de los procesos en el mes de octubre de cada año, orientándoles en la </w:t>
            </w:r>
            <w:r w:rsidR="00981E84" w:rsidRPr="005E104D">
              <w:rPr>
                <w:sz w:val="16"/>
                <w:szCs w:val="16"/>
              </w:rPr>
              <w:t>actualización del mapa de riesgos</w:t>
            </w:r>
            <w:r w:rsidR="009A6E5D" w:rsidRPr="005E104D">
              <w:rPr>
                <w:sz w:val="16"/>
                <w:szCs w:val="16"/>
              </w:rPr>
              <w:t xml:space="preserve"> de gestión, de corrupción y digitales</w:t>
            </w:r>
            <w:r w:rsidR="00981E84" w:rsidRPr="005E104D">
              <w:rPr>
                <w:sz w:val="16"/>
                <w:szCs w:val="16"/>
              </w:rPr>
              <w:t>, se les indica el Link donde se encuentra o en su efecto se envía el formato para diligenciar</w:t>
            </w:r>
            <w:r w:rsidR="009A6E5D" w:rsidRPr="005E104D">
              <w:rPr>
                <w:sz w:val="16"/>
                <w:szCs w:val="16"/>
              </w:rPr>
              <w:t>,</w:t>
            </w:r>
            <w:r w:rsidR="00981E84" w:rsidRPr="005E104D">
              <w:rPr>
                <w:sz w:val="16"/>
                <w:szCs w:val="16"/>
              </w:rPr>
              <w:t xml:space="preserve"> </w:t>
            </w:r>
            <w:r w:rsidR="009A6E5D" w:rsidRPr="005E104D">
              <w:rPr>
                <w:sz w:val="16"/>
                <w:szCs w:val="16"/>
              </w:rPr>
              <w:t xml:space="preserve">se debe </w:t>
            </w:r>
            <w:r w:rsidR="00981E84" w:rsidRPr="005E104D">
              <w:rPr>
                <w:sz w:val="16"/>
                <w:szCs w:val="16"/>
              </w:rPr>
              <w:t>tene</w:t>
            </w:r>
            <w:r w:rsidR="009A6E5D" w:rsidRPr="005E104D">
              <w:rPr>
                <w:sz w:val="16"/>
                <w:szCs w:val="16"/>
              </w:rPr>
              <w:t>r</w:t>
            </w:r>
            <w:r w:rsidR="00981E84" w:rsidRPr="005E104D">
              <w:rPr>
                <w:sz w:val="16"/>
                <w:szCs w:val="16"/>
              </w:rPr>
              <w:t xml:space="preserve"> en cuenta el insumo del presente año, </w:t>
            </w:r>
            <w:r w:rsidR="009A6E5D" w:rsidRPr="005E104D">
              <w:rPr>
                <w:sz w:val="16"/>
                <w:szCs w:val="16"/>
              </w:rPr>
              <w:t xml:space="preserve">y </w:t>
            </w:r>
            <w:r w:rsidR="00981E84" w:rsidRPr="005E104D">
              <w:rPr>
                <w:sz w:val="16"/>
                <w:szCs w:val="16"/>
              </w:rPr>
              <w:t>s</w:t>
            </w:r>
            <w:r w:rsidR="009A6E5D" w:rsidRPr="005E104D">
              <w:rPr>
                <w:sz w:val="16"/>
                <w:szCs w:val="16"/>
              </w:rPr>
              <w:t>eguir l</w:t>
            </w:r>
            <w:r w:rsidR="00981E84" w:rsidRPr="005E104D">
              <w:rPr>
                <w:sz w:val="16"/>
                <w:szCs w:val="16"/>
              </w:rPr>
              <w:t xml:space="preserve">as instrucciones del DAFP. </w:t>
            </w:r>
          </w:p>
        </w:tc>
        <w:tc>
          <w:tcPr>
            <w:tcW w:w="1982" w:type="dxa"/>
          </w:tcPr>
          <w:p w14:paraId="645AD373" w14:textId="32CAF0DD" w:rsidR="00321971" w:rsidRPr="005E104D" w:rsidRDefault="00981E84" w:rsidP="009A0282">
            <w:pPr>
              <w:pStyle w:val="Prrafodelista"/>
              <w:ind w:left="0"/>
              <w:jc w:val="both"/>
              <w:rPr>
                <w:rFonts w:ascii="Arial" w:hAnsi="Arial" w:cs="Arial"/>
                <w:sz w:val="16"/>
                <w:szCs w:val="16"/>
              </w:rPr>
            </w:pPr>
            <w:r w:rsidRPr="005E104D">
              <w:rPr>
                <w:rFonts w:ascii="Arial" w:hAnsi="Arial" w:cs="Arial"/>
                <w:sz w:val="16"/>
                <w:szCs w:val="16"/>
              </w:rPr>
              <w:t>Líder oficina de planeación y sistemas y profesional designado</w:t>
            </w:r>
          </w:p>
        </w:tc>
        <w:tc>
          <w:tcPr>
            <w:tcW w:w="1439" w:type="dxa"/>
          </w:tcPr>
          <w:p w14:paraId="0B6EDABE" w14:textId="09C1FB2D" w:rsidR="00321971" w:rsidRPr="005E104D" w:rsidRDefault="00054164" w:rsidP="009A0282">
            <w:pPr>
              <w:pStyle w:val="Prrafodelista"/>
              <w:ind w:left="0"/>
              <w:jc w:val="both"/>
              <w:rPr>
                <w:rFonts w:ascii="Arial" w:hAnsi="Arial" w:cs="Arial"/>
                <w:sz w:val="16"/>
                <w:szCs w:val="16"/>
              </w:rPr>
            </w:pPr>
            <w:r w:rsidRPr="005E104D">
              <w:rPr>
                <w:rFonts w:ascii="Arial" w:hAnsi="Arial" w:cs="Arial"/>
                <w:sz w:val="16"/>
                <w:szCs w:val="16"/>
              </w:rPr>
              <w:t xml:space="preserve">Formato </w:t>
            </w:r>
            <w:r w:rsidR="0030094F" w:rsidRPr="005E104D">
              <w:rPr>
                <w:rFonts w:ascii="Arial" w:hAnsi="Arial" w:cs="Arial"/>
                <w:sz w:val="16"/>
                <w:szCs w:val="16"/>
              </w:rPr>
              <w:t>AG.1-F03-</w:t>
            </w:r>
            <w:r w:rsidRPr="005E104D">
              <w:rPr>
                <w:rFonts w:ascii="Arial" w:hAnsi="Arial" w:cs="Arial"/>
                <w:sz w:val="16"/>
                <w:szCs w:val="16"/>
              </w:rPr>
              <w:t xml:space="preserve"> Nota interna por el SGD.</w:t>
            </w:r>
            <w:r w:rsidR="0030094F" w:rsidRPr="005E104D">
              <w:rPr>
                <w:rFonts w:ascii="Arial" w:hAnsi="Arial" w:cs="Arial"/>
                <w:sz w:val="16"/>
                <w:szCs w:val="16"/>
              </w:rPr>
              <w:t xml:space="preserve"> y/o Pantallazo de correo electrónico</w:t>
            </w:r>
          </w:p>
        </w:tc>
      </w:tr>
      <w:tr w:rsidR="00AC1FFE" w14:paraId="71D7F374" w14:textId="77777777" w:rsidTr="00E17577">
        <w:trPr>
          <w:trHeight w:val="1333"/>
        </w:trPr>
        <w:tc>
          <w:tcPr>
            <w:tcW w:w="391" w:type="dxa"/>
          </w:tcPr>
          <w:p w14:paraId="0B7B92FB" w14:textId="77777777" w:rsidR="00321971" w:rsidRDefault="00321971" w:rsidP="00E17577">
            <w:pPr>
              <w:pStyle w:val="Prrafodelista"/>
              <w:ind w:left="0"/>
              <w:rPr>
                <w:rFonts w:ascii="Arial" w:hAnsi="Arial" w:cs="Arial"/>
                <w:b/>
              </w:rPr>
            </w:pPr>
          </w:p>
        </w:tc>
        <w:tc>
          <w:tcPr>
            <w:tcW w:w="1978" w:type="dxa"/>
          </w:tcPr>
          <w:p w14:paraId="58D60375" w14:textId="7E85C87C" w:rsidR="00321971" w:rsidRDefault="00E17577" w:rsidP="00E17577">
            <w:pPr>
              <w:pStyle w:val="Prrafodelista"/>
              <w:ind w:left="0"/>
              <w:rPr>
                <w:rFonts w:ascii="Arial" w:hAnsi="Arial" w:cs="Arial"/>
                <w:b/>
              </w:rPr>
            </w:pPr>
            <w:r>
              <w:rPr>
                <w:rFonts w:ascii="Arial" w:hAnsi="Arial" w:cs="Arial"/>
                <w:b/>
                <w:noProof/>
                <w:lang w:val="es-MX" w:eastAsia="es-MX"/>
              </w:rPr>
              <mc:AlternateContent>
                <mc:Choice Requires="wps">
                  <w:drawing>
                    <wp:anchor distT="0" distB="0" distL="114300" distR="114300" simplePos="0" relativeHeight="251671552" behindDoc="0" locked="0" layoutInCell="1" allowOverlap="1" wp14:anchorId="1D5AAF4F" wp14:editId="7EDF96E3">
                      <wp:simplePos x="0" y="0"/>
                      <wp:positionH relativeFrom="column">
                        <wp:posOffset>-2071</wp:posOffset>
                      </wp:positionH>
                      <wp:positionV relativeFrom="paragraph">
                        <wp:posOffset>96796</wp:posOffset>
                      </wp:positionV>
                      <wp:extent cx="1144905" cy="492981"/>
                      <wp:effectExtent l="0" t="0" r="17145" b="2159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492981"/>
                              </a:xfrm>
                              <a:prstGeom prst="rect">
                                <a:avLst/>
                              </a:prstGeom>
                              <a:solidFill>
                                <a:srgbClr val="FFFFFF"/>
                              </a:solidFill>
                              <a:ln w="9525">
                                <a:solidFill>
                                  <a:srgbClr val="000000"/>
                                </a:solidFill>
                                <a:miter lim="800000"/>
                                <a:headEnd/>
                                <a:tailEnd/>
                              </a:ln>
                            </wps:spPr>
                            <wps:txbx>
                              <w:txbxContent>
                                <w:p w14:paraId="2B63D08B" w14:textId="224116C1" w:rsidR="00321971" w:rsidRPr="005E104D" w:rsidRDefault="00477035" w:rsidP="004A0096">
                                  <w:pPr>
                                    <w:jc w:val="center"/>
                                    <w:rPr>
                                      <w:rFonts w:ascii="Arial" w:hAnsi="Arial" w:cs="Arial"/>
                                      <w:sz w:val="16"/>
                                      <w:szCs w:val="16"/>
                                      <w:lang w:val="es-CO"/>
                                    </w:rPr>
                                  </w:pPr>
                                  <w:r w:rsidRPr="005E104D">
                                    <w:rPr>
                                      <w:rFonts w:ascii="Arial" w:hAnsi="Arial" w:cs="Arial"/>
                                      <w:sz w:val="16"/>
                                      <w:szCs w:val="16"/>
                                      <w:lang w:val="es-CO"/>
                                    </w:rPr>
                                    <w:t>Revisión de la Matriz de Riesgos por parte de los lideres</w:t>
                                  </w:r>
                                </w:p>
                                <w:p w14:paraId="05348DF0" w14:textId="65790C72" w:rsidR="00321971" w:rsidRPr="004A0096" w:rsidRDefault="00321971">
                                  <w:pPr>
                                    <w:rPr>
                                      <w:sz w:val="18"/>
                                      <w:szCs w:val="18"/>
                                      <w:lang w:val="es-CO"/>
                                    </w:rPr>
                                  </w:pPr>
                                  <w:r w:rsidRPr="004A0096">
                                    <w:rPr>
                                      <w:sz w:val="18"/>
                                      <w:szCs w:val="18"/>
                                      <w:lang w:val="es-CO"/>
                                    </w:rPr>
                                    <w:t xml:space="preserve"> </w:t>
                                  </w:r>
                                  <w:r w:rsidRPr="004A0096">
                                    <w:rPr>
                                      <w:sz w:val="18"/>
                                      <w:szCs w:val="18"/>
                                      <w:lang w:val="es-CO"/>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AAF4F" id="Rectangle 14" o:spid="_x0000_s1028" style="position:absolute;margin-left:-.15pt;margin-top:7.6pt;width:90.15pt;height:3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">
                      <v:textbox>
                        <w:txbxContent>
                          <w:p w14:paraId="2B63D08B" w14:textId="224116C1" w:rsidR="00321971" w:rsidRPr="005E104D" w:rsidRDefault="00477035" w:rsidP="004A0096">
                            <w:pPr>
                              <w:jc w:val="center"/>
                              <w:rPr>
                                <w:rFonts w:ascii="Arial" w:hAnsi="Arial" w:cs="Arial"/>
                                <w:sz w:val="16"/>
                                <w:szCs w:val="16"/>
                                <w:lang w:val="es-CO"/>
                              </w:rPr>
                            </w:pPr>
                            <w:r w:rsidRPr="005E104D">
                              <w:rPr>
                                <w:rFonts w:ascii="Arial" w:hAnsi="Arial" w:cs="Arial"/>
                                <w:sz w:val="16"/>
                                <w:szCs w:val="16"/>
                                <w:lang w:val="es-CO"/>
                              </w:rPr>
                              <w:t>Revisión de la Matriz de Riesgos por parte de los lideres</w:t>
                            </w:r>
                          </w:p>
                          <w:p w14:paraId="05348DF0" w14:textId="65790C72" w:rsidR="00321971" w:rsidRPr="004A0096" w:rsidRDefault="00321971">
                            <w:pPr>
                              <w:rPr>
                                <w:sz w:val="18"/>
                                <w:szCs w:val="18"/>
                                <w:lang w:val="es-CO"/>
                              </w:rPr>
                            </w:pPr>
                            <w:r w:rsidRPr="004A0096">
                              <w:rPr>
                                <w:sz w:val="18"/>
                                <w:szCs w:val="18"/>
                                <w:lang w:val="es-CO"/>
                              </w:rPr>
                              <w:t xml:space="preserve"> </w:t>
                            </w:r>
                            <w:r w:rsidRPr="004A0096">
                              <w:rPr>
                                <w:sz w:val="18"/>
                                <w:szCs w:val="18"/>
                                <w:lang w:val="es-CO"/>
                              </w:rPr>
                              <w:tab/>
                            </w:r>
                          </w:p>
                        </w:txbxContent>
                      </v:textbox>
                    </v:rect>
                  </w:pict>
                </mc:Fallback>
              </mc:AlternateContent>
            </w:r>
          </w:p>
          <w:p w14:paraId="254F7E11" w14:textId="3C261F52" w:rsidR="00321971" w:rsidRDefault="00321971" w:rsidP="00E17577">
            <w:pPr>
              <w:pStyle w:val="Prrafodelista"/>
              <w:ind w:left="0"/>
              <w:rPr>
                <w:rFonts w:ascii="Arial" w:hAnsi="Arial" w:cs="Arial"/>
                <w:b/>
              </w:rPr>
            </w:pPr>
          </w:p>
          <w:p w14:paraId="01CAC232" w14:textId="77777777" w:rsidR="00321971" w:rsidRDefault="00321971" w:rsidP="00E17577">
            <w:pPr>
              <w:pStyle w:val="Prrafodelista"/>
              <w:ind w:left="0"/>
              <w:rPr>
                <w:rFonts w:ascii="Arial" w:hAnsi="Arial" w:cs="Arial"/>
                <w:b/>
              </w:rPr>
            </w:pPr>
          </w:p>
          <w:p w14:paraId="1EC24C33" w14:textId="1F9ADFB7" w:rsidR="00321971" w:rsidRDefault="00E17577" w:rsidP="00E17577">
            <w:pPr>
              <w:pStyle w:val="Prrafodelista"/>
              <w:ind w:left="0"/>
              <w:rPr>
                <w:rFonts w:ascii="Arial" w:hAnsi="Arial" w:cs="Arial"/>
                <w:b/>
              </w:rPr>
            </w:pPr>
            <w:r>
              <w:rPr>
                <w:rFonts w:ascii="Arial" w:hAnsi="Arial" w:cs="Arial"/>
                <w:b/>
                <w:noProof/>
                <w:lang w:val="es-MX" w:eastAsia="es-MX"/>
              </w:rPr>
              <mc:AlternateContent>
                <mc:Choice Requires="wps">
                  <w:drawing>
                    <wp:anchor distT="0" distB="0" distL="114300" distR="114300" simplePos="0" relativeHeight="251698176" behindDoc="0" locked="0" layoutInCell="1" allowOverlap="1" wp14:anchorId="6FC65BFF" wp14:editId="5E65B259">
                      <wp:simplePos x="0" y="0"/>
                      <wp:positionH relativeFrom="column">
                        <wp:posOffset>513080</wp:posOffset>
                      </wp:positionH>
                      <wp:positionV relativeFrom="paragraph">
                        <wp:posOffset>205767</wp:posOffset>
                      </wp:positionV>
                      <wp:extent cx="7200" cy="237130"/>
                      <wp:effectExtent l="76200" t="0" r="69215" b="48895"/>
                      <wp:wrapNone/>
                      <wp:docPr id="1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 cy="237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510DA" id="AutoShape 37" o:spid="_x0000_s1026" type="#_x0000_t32" style="position:absolute;margin-left:40.4pt;margin-top:16.2pt;width:.55pt;height:18.6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">
                      <v:stroke endarrow="block"/>
                    </v:shape>
                  </w:pict>
                </mc:Fallback>
              </mc:AlternateContent>
            </w:r>
          </w:p>
        </w:tc>
        <w:tc>
          <w:tcPr>
            <w:tcW w:w="4506" w:type="dxa"/>
          </w:tcPr>
          <w:p w14:paraId="11E596CC" w14:textId="77777777" w:rsidR="005E104D" w:rsidRDefault="007912B3" w:rsidP="00E17577">
            <w:pPr>
              <w:pStyle w:val="Prrafodelista"/>
              <w:ind w:left="0"/>
              <w:jc w:val="both"/>
              <w:rPr>
                <w:rFonts w:ascii="Arial" w:hAnsi="Arial" w:cs="Arial"/>
                <w:sz w:val="16"/>
                <w:szCs w:val="16"/>
              </w:rPr>
            </w:pPr>
            <w:r w:rsidRPr="005E104D">
              <w:rPr>
                <w:rFonts w:ascii="Arial" w:hAnsi="Arial" w:cs="Arial"/>
                <w:sz w:val="16"/>
                <w:szCs w:val="16"/>
              </w:rPr>
              <w:t xml:space="preserve">Cada líder de proceso revisa todos los </w:t>
            </w:r>
            <w:r w:rsidR="0030094F" w:rsidRPr="005E104D">
              <w:rPr>
                <w:rFonts w:ascii="Arial" w:hAnsi="Arial" w:cs="Arial"/>
                <w:sz w:val="16"/>
                <w:szCs w:val="16"/>
              </w:rPr>
              <w:t>ítems</w:t>
            </w:r>
            <w:r w:rsidRPr="005E104D">
              <w:rPr>
                <w:rFonts w:ascii="Arial" w:hAnsi="Arial" w:cs="Arial"/>
                <w:sz w:val="16"/>
                <w:szCs w:val="16"/>
              </w:rPr>
              <w:t xml:space="preserve"> que componen la Matriz de riesgos y hace los ajustes y actualizaciones de acuerdo a su análisis</w:t>
            </w:r>
            <w:r w:rsidR="00477035" w:rsidRPr="005E104D">
              <w:rPr>
                <w:rFonts w:ascii="Arial" w:hAnsi="Arial" w:cs="Arial"/>
                <w:sz w:val="16"/>
                <w:szCs w:val="16"/>
              </w:rPr>
              <w:t xml:space="preserve"> y comportamiento </w:t>
            </w:r>
          </w:p>
          <w:p w14:paraId="1EF21007" w14:textId="3E12A3AC" w:rsidR="00321971" w:rsidRPr="005E104D" w:rsidRDefault="005E104D" w:rsidP="00E17577">
            <w:pPr>
              <w:pStyle w:val="Prrafodelista"/>
              <w:ind w:left="0"/>
              <w:jc w:val="both"/>
              <w:rPr>
                <w:rFonts w:ascii="Arial" w:hAnsi="Arial" w:cs="Arial"/>
                <w:sz w:val="16"/>
                <w:szCs w:val="16"/>
              </w:rPr>
            </w:pPr>
            <w:r>
              <w:rPr>
                <w:rFonts w:ascii="Arial" w:hAnsi="Arial" w:cs="Arial"/>
                <w:sz w:val="16"/>
                <w:szCs w:val="16"/>
              </w:rPr>
              <w:t>d</w:t>
            </w:r>
            <w:r w:rsidR="00477035" w:rsidRPr="005E104D">
              <w:rPr>
                <w:rFonts w:ascii="Arial" w:hAnsi="Arial" w:cs="Arial"/>
                <w:sz w:val="16"/>
                <w:szCs w:val="16"/>
              </w:rPr>
              <w:t>e las actividades de control</w:t>
            </w:r>
            <w:r w:rsidR="00E81AA9" w:rsidRPr="005E104D">
              <w:rPr>
                <w:rFonts w:ascii="Arial" w:hAnsi="Arial" w:cs="Arial"/>
                <w:sz w:val="16"/>
                <w:szCs w:val="16"/>
              </w:rPr>
              <w:t>.</w:t>
            </w:r>
          </w:p>
        </w:tc>
        <w:tc>
          <w:tcPr>
            <w:tcW w:w="1982" w:type="dxa"/>
          </w:tcPr>
          <w:p w14:paraId="1CC3DEE6" w14:textId="5DB4A18A" w:rsidR="00321971" w:rsidRPr="005E104D" w:rsidRDefault="00477035" w:rsidP="009A0282">
            <w:pPr>
              <w:jc w:val="both"/>
              <w:rPr>
                <w:rFonts w:ascii="Arial" w:hAnsi="Arial" w:cs="Arial"/>
                <w:sz w:val="16"/>
                <w:szCs w:val="16"/>
              </w:rPr>
            </w:pPr>
            <w:r w:rsidRPr="005E104D">
              <w:rPr>
                <w:rFonts w:ascii="Arial" w:hAnsi="Arial" w:cs="Arial"/>
                <w:sz w:val="16"/>
                <w:szCs w:val="16"/>
              </w:rPr>
              <w:t xml:space="preserve">Líderes de Procesos </w:t>
            </w:r>
          </w:p>
        </w:tc>
        <w:tc>
          <w:tcPr>
            <w:tcW w:w="1439" w:type="dxa"/>
          </w:tcPr>
          <w:p w14:paraId="6F8F91C4" w14:textId="6FCA66B2" w:rsidR="00321971" w:rsidRPr="005E104D" w:rsidRDefault="00477035" w:rsidP="009A0282">
            <w:pPr>
              <w:pStyle w:val="Prrafodelista"/>
              <w:ind w:left="0"/>
              <w:jc w:val="both"/>
              <w:rPr>
                <w:rFonts w:ascii="Arial" w:hAnsi="Arial" w:cs="Arial"/>
                <w:sz w:val="16"/>
                <w:szCs w:val="16"/>
              </w:rPr>
            </w:pPr>
            <w:r w:rsidRPr="005E104D">
              <w:rPr>
                <w:rFonts w:ascii="Arial" w:hAnsi="Arial" w:cs="Arial"/>
                <w:sz w:val="16"/>
                <w:szCs w:val="16"/>
              </w:rPr>
              <w:t xml:space="preserve">Matriz de Riesgos </w:t>
            </w:r>
          </w:p>
        </w:tc>
      </w:tr>
      <w:tr w:rsidR="00AC1FFE" w14:paraId="23782827" w14:textId="77777777" w:rsidTr="00E17577">
        <w:trPr>
          <w:trHeight w:val="1455"/>
        </w:trPr>
        <w:tc>
          <w:tcPr>
            <w:tcW w:w="391" w:type="dxa"/>
          </w:tcPr>
          <w:p w14:paraId="04A38EAC" w14:textId="77777777" w:rsidR="00A4767F" w:rsidRDefault="00A4767F" w:rsidP="00E17577">
            <w:pPr>
              <w:pStyle w:val="Prrafodelista"/>
              <w:ind w:left="0"/>
              <w:rPr>
                <w:rFonts w:ascii="Arial" w:hAnsi="Arial" w:cs="Arial"/>
                <w:b/>
              </w:rPr>
            </w:pPr>
          </w:p>
        </w:tc>
        <w:tc>
          <w:tcPr>
            <w:tcW w:w="1978" w:type="dxa"/>
          </w:tcPr>
          <w:p w14:paraId="75A40E7D" w14:textId="3B638513" w:rsidR="00A4767F" w:rsidRDefault="00E17577" w:rsidP="00E17577">
            <w:pPr>
              <w:pStyle w:val="Prrafodelista"/>
              <w:ind w:left="0"/>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661312" behindDoc="0" locked="0" layoutInCell="1" allowOverlap="1" wp14:anchorId="3588CD61" wp14:editId="17E737AB">
                      <wp:simplePos x="0" y="0"/>
                      <wp:positionH relativeFrom="column">
                        <wp:posOffset>-19685</wp:posOffset>
                      </wp:positionH>
                      <wp:positionV relativeFrom="paragraph">
                        <wp:posOffset>133847</wp:posOffset>
                      </wp:positionV>
                      <wp:extent cx="1111885" cy="619200"/>
                      <wp:effectExtent l="0" t="0" r="12065" b="2857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619200"/>
                              </a:xfrm>
                              <a:prstGeom prst="rect">
                                <a:avLst/>
                              </a:prstGeom>
                              <a:solidFill>
                                <a:srgbClr val="FFFFFF"/>
                              </a:solidFill>
                              <a:ln w="9525">
                                <a:solidFill>
                                  <a:srgbClr val="000000"/>
                                </a:solidFill>
                                <a:miter lim="800000"/>
                                <a:headEnd/>
                                <a:tailEnd/>
                              </a:ln>
                            </wps:spPr>
                            <wps:txbx>
                              <w:txbxContent>
                                <w:p w14:paraId="7D2F3730" w14:textId="36243F48" w:rsidR="00B311E7" w:rsidRPr="005E104D" w:rsidRDefault="00477035" w:rsidP="004A0096">
                                  <w:pPr>
                                    <w:jc w:val="center"/>
                                    <w:rPr>
                                      <w:rFonts w:ascii="Arial" w:hAnsi="Arial" w:cs="Arial"/>
                                      <w:sz w:val="16"/>
                                      <w:szCs w:val="16"/>
                                      <w:lang w:val="es-CO"/>
                                    </w:rPr>
                                  </w:pPr>
                                  <w:r w:rsidRPr="005E104D">
                                    <w:rPr>
                                      <w:rFonts w:ascii="Arial" w:hAnsi="Arial" w:cs="Arial"/>
                                      <w:sz w:val="16"/>
                                      <w:szCs w:val="16"/>
                                      <w:lang w:val="es-CO"/>
                                    </w:rPr>
                                    <w:t>Realizar mesa de trabajo</w:t>
                                  </w:r>
                                  <w:r w:rsidR="0063222D" w:rsidRPr="005E104D">
                                    <w:rPr>
                                      <w:rFonts w:ascii="Arial" w:hAnsi="Arial" w:cs="Arial"/>
                                      <w:sz w:val="16"/>
                                      <w:szCs w:val="16"/>
                                      <w:lang w:val="es-CO"/>
                                    </w:rPr>
                                    <w:t xml:space="preserve"> ó reunión virtual</w:t>
                                  </w:r>
                                  <w:r w:rsidR="00E81AA9" w:rsidRPr="005E104D">
                                    <w:rPr>
                                      <w:rFonts w:ascii="Arial" w:hAnsi="Arial" w:cs="Arial"/>
                                      <w:sz w:val="16"/>
                                      <w:szCs w:val="16"/>
                                      <w:lang w:val="es-CO"/>
                                    </w:rPr>
                                    <w:t xml:space="preserve"> para evaluar ajustes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8CD61" id="Rectangle 5" o:spid="_x0000_s1029" style="position:absolute;left:0;text-align:left;margin-left:-1.55pt;margin-top:10.55pt;width:87.5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">
                      <v:textbox>
                        <w:txbxContent>
                          <w:p w14:paraId="7D2F3730" w14:textId="36243F48" w:rsidR="00B311E7" w:rsidRPr="005E104D" w:rsidRDefault="00477035" w:rsidP="004A0096">
                            <w:pPr>
                              <w:jc w:val="center"/>
                              <w:rPr>
                                <w:rFonts w:ascii="Arial" w:hAnsi="Arial" w:cs="Arial"/>
                                <w:sz w:val="16"/>
                                <w:szCs w:val="16"/>
                                <w:lang w:val="es-CO"/>
                              </w:rPr>
                            </w:pPr>
                            <w:r w:rsidRPr="005E104D">
                              <w:rPr>
                                <w:rFonts w:ascii="Arial" w:hAnsi="Arial" w:cs="Arial"/>
                                <w:sz w:val="16"/>
                                <w:szCs w:val="16"/>
                                <w:lang w:val="es-CO"/>
                              </w:rPr>
                              <w:t>Realizar mesa de trabajo</w:t>
                            </w:r>
                            <w:r w:rsidR="0063222D" w:rsidRPr="005E104D">
                              <w:rPr>
                                <w:rFonts w:ascii="Arial" w:hAnsi="Arial" w:cs="Arial"/>
                                <w:sz w:val="16"/>
                                <w:szCs w:val="16"/>
                                <w:lang w:val="es-CO"/>
                              </w:rPr>
                              <w:t xml:space="preserve"> ó reunión virtual</w:t>
                            </w:r>
                            <w:r w:rsidR="00E81AA9" w:rsidRPr="005E104D">
                              <w:rPr>
                                <w:rFonts w:ascii="Arial" w:hAnsi="Arial" w:cs="Arial"/>
                                <w:sz w:val="16"/>
                                <w:szCs w:val="16"/>
                                <w:lang w:val="es-CO"/>
                              </w:rPr>
                              <w:t xml:space="preserve"> para evaluar ajustes</w:t>
                            </w:r>
                          </w:p>
                        </w:txbxContent>
                      </v:textbox>
                    </v:rect>
                  </w:pict>
                </mc:Fallback>
              </mc:AlternateContent>
            </w:r>
          </w:p>
          <w:p w14:paraId="31CCDA15" w14:textId="357160FC" w:rsidR="00A4767F" w:rsidRDefault="00A4767F" w:rsidP="00E17577">
            <w:pPr>
              <w:pStyle w:val="Prrafodelista"/>
              <w:ind w:left="0"/>
              <w:jc w:val="both"/>
              <w:rPr>
                <w:rFonts w:ascii="Arial" w:hAnsi="Arial" w:cs="Arial"/>
                <w:b/>
              </w:rPr>
            </w:pPr>
          </w:p>
          <w:p w14:paraId="370E72AC" w14:textId="77777777" w:rsidR="00A4767F" w:rsidRDefault="00A4767F" w:rsidP="00E17577">
            <w:pPr>
              <w:pStyle w:val="Prrafodelista"/>
              <w:ind w:left="0"/>
              <w:jc w:val="both"/>
              <w:rPr>
                <w:rFonts w:ascii="Arial" w:hAnsi="Arial" w:cs="Arial"/>
                <w:b/>
              </w:rPr>
            </w:pPr>
          </w:p>
          <w:p w14:paraId="5A88A8DE" w14:textId="3C9FA686" w:rsidR="00F90816" w:rsidRDefault="00F90816" w:rsidP="00E17577">
            <w:pPr>
              <w:pStyle w:val="Prrafodelista"/>
              <w:ind w:left="0"/>
              <w:jc w:val="both"/>
              <w:rPr>
                <w:rFonts w:ascii="Arial" w:hAnsi="Arial" w:cs="Arial"/>
                <w:b/>
              </w:rPr>
            </w:pPr>
          </w:p>
          <w:p w14:paraId="11A514C2" w14:textId="28A8D54B" w:rsidR="00AE0742" w:rsidRDefault="004A0096" w:rsidP="00E17577">
            <w:pPr>
              <w:pStyle w:val="Prrafodelista"/>
              <w:ind w:left="0"/>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712512" behindDoc="0" locked="0" layoutInCell="1" allowOverlap="1" wp14:anchorId="700B6786" wp14:editId="31631027">
                      <wp:simplePos x="0" y="0"/>
                      <wp:positionH relativeFrom="column">
                        <wp:posOffset>470535</wp:posOffset>
                      </wp:positionH>
                      <wp:positionV relativeFrom="paragraph">
                        <wp:posOffset>179153</wp:posOffset>
                      </wp:positionV>
                      <wp:extent cx="7200" cy="237130"/>
                      <wp:effectExtent l="76200" t="0" r="69215" b="48895"/>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 cy="237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61F3A" id="AutoShape 37" o:spid="_x0000_s1026" type="#_x0000_t32" style="position:absolute;margin-left:37.05pt;margin-top:14.1pt;width:.55pt;height:18.6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">
                      <v:stroke endarrow="block"/>
                    </v:shape>
                  </w:pict>
                </mc:Fallback>
              </mc:AlternateContent>
            </w:r>
          </w:p>
        </w:tc>
        <w:tc>
          <w:tcPr>
            <w:tcW w:w="4506" w:type="dxa"/>
          </w:tcPr>
          <w:p w14:paraId="5EB25C4D" w14:textId="6C1DDE11" w:rsidR="005E104D" w:rsidRDefault="005E104D" w:rsidP="00AC1FFE">
            <w:pPr>
              <w:pStyle w:val="Prrafodelista"/>
              <w:ind w:left="0"/>
              <w:jc w:val="both"/>
              <w:rPr>
                <w:rFonts w:ascii="Arial" w:hAnsi="Arial" w:cs="Arial"/>
                <w:sz w:val="16"/>
                <w:szCs w:val="16"/>
                <w:lang w:val="es-CO"/>
              </w:rPr>
            </w:pPr>
          </w:p>
          <w:p w14:paraId="50DD112F" w14:textId="77777777" w:rsidR="005E104D" w:rsidRDefault="005E104D" w:rsidP="00AC1FFE">
            <w:pPr>
              <w:pStyle w:val="Prrafodelista"/>
              <w:ind w:left="0"/>
              <w:jc w:val="both"/>
              <w:rPr>
                <w:rFonts w:ascii="Arial" w:hAnsi="Arial" w:cs="Arial"/>
                <w:sz w:val="16"/>
                <w:szCs w:val="16"/>
                <w:lang w:val="es-CO"/>
              </w:rPr>
            </w:pPr>
          </w:p>
          <w:p w14:paraId="051A19C4" w14:textId="3E5B3894" w:rsidR="00A4767F" w:rsidRPr="005E104D" w:rsidRDefault="005E104D" w:rsidP="00AC1FFE">
            <w:pPr>
              <w:pStyle w:val="Prrafodelista"/>
              <w:ind w:left="0"/>
              <w:jc w:val="both"/>
              <w:rPr>
                <w:rFonts w:ascii="Arial" w:hAnsi="Arial" w:cs="Arial"/>
                <w:sz w:val="16"/>
                <w:szCs w:val="16"/>
                <w:lang w:val="es-CO"/>
              </w:rPr>
            </w:pPr>
            <w:r>
              <w:rPr>
                <w:rFonts w:ascii="Arial" w:hAnsi="Arial" w:cs="Arial"/>
                <w:sz w:val="16"/>
                <w:szCs w:val="16"/>
                <w:lang w:val="es-CO"/>
              </w:rPr>
              <w:t>S</w:t>
            </w:r>
            <w:r w:rsidR="00477035" w:rsidRPr="005E104D">
              <w:rPr>
                <w:rFonts w:ascii="Arial" w:hAnsi="Arial" w:cs="Arial"/>
                <w:sz w:val="16"/>
                <w:szCs w:val="16"/>
                <w:lang w:val="es-CO"/>
              </w:rPr>
              <w:t xml:space="preserve">e realiza mesa de trabajo </w:t>
            </w:r>
            <w:r w:rsidR="0063222D" w:rsidRPr="005E104D">
              <w:rPr>
                <w:rFonts w:ascii="Arial" w:hAnsi="Arial" w:cs="Arial"/>
                <w:sz w:val="16"/>
                <w:szCs w:val="16"/>
                <w:lang w:val="es-CO"/>
              </w:rPr>
              <w:t xml:space="preserve">ó reunión virtual </w:t>
            </w:r>
            <w:r w:rsidR="00477035" w:rsidRPr="005E104D">
              <w:rPr>
                <w:rFonts w:ascii="Arial" w:hAnsi="Arial" w:cs="Arial"/>
                <w:sz w:val="16"/>
                <w:szCs w:val="16"/>
                <w:lang w:val="es-CO"/>
              </w:rPr>
              <w:t>con cada líder de procesos o delegado junto con el líder y profesional designado de la</w:t>
            </w:r>
            <w:r w:rsidR="00AC1FFE" w:rsidRPr="005E104D">
              <w:rPr>
                <w:rFonts w:ascii="Arial" w:hAnsi="Arial" w:cs="Arial"/>
                <w:sz w:val="16"/>
                <w:szCs w:val="16"/>
                <w:lang w:val="es-CO"/>
              </w:rPr>
              <w:t xml:space="preserve"> O</w:t>
            </w:r>
            <w:r w:rsidR="00477035" w:rsidRPr="005E104D">
              <w:rPr>
                <w:rFonts w:ascii="Arial" w:hAnsi="Arial" w:cs="Arial"/>
                <w:sz w:val="16"/>
                <w:szCs w:val="16"/>
                <w:lang w:val="es-CO"/>
              </w:rPr>
              <w:t xml:space="preserve">ficina de </w:t>
            </w:r>
            <w:r w:rsidR="00AC1FFE" w:rsidRPr="005E104D">
              <w:rPr>
                <w:rFonts w:ascii="Arial" w:hAnsi="Arial" w:cs="Arial"/>
                <w:sz w:val="16"/>
                <w:szCs w:val="16"/>
                <w:lang w:val="es-CO"/>
              </w:rPr>
              <w:t>P</w:t>
            </w:r>
            <w:r w:rsidR="00477035" w:rsidRPr="005E104D">
              <w:rPr>
                <w:rFonts w:ascii="Arial" w:hAnsi="Arial" w:cs="Arial"/>
                <w:sz w:val="16"/>
                <w:szCs w:val="16"/>
                <w:lang w:val="es-CO"/>
              </w:rPr>
              <w:t xml:space="preserve">laneación </w:t>
            </w:r>
            <w:r w:rsidR="00AC1FFE" w:rsidRPr="005E104D">
              <w:rPr>
                <w:rFonts w:ascii="Arial" w:hAnsi="Arial" w:cs="Arial"/>
                <w:sz w:val="16"/>
                <w:szCs w:val="16"/>
                <w:lang w:val="es-CO"/>
              </w:rPr>
              <w:t xml:space="preserve">Y Sistemas </w:t>
            </w:r>
            <w:r w:rsidR="00477035" w:rsidRPr="005E104D">
              <w:rPr>
                <w:rFonts w:ascii="Arial" w:hAnsi="Arial" w:cs="Arial"/>
                <w:sz w:val="16"/>
                <w:szCs w:val="16"/>
                <w:lang w:val="es-CO"/>
              </w:rPr>
              <w:t>para evaluar los ajustes y determinar el Mapa de Riesgos definitivo</w:t>
            </w:r>
            <w:r w:rsidR="00E81AA9" w:rsidRPr="005E104D">
              <w:rPr>
                <w:rFonts w:ascii="Arial" w:hAnsi="Arial" w:cs="Arial"/>
                <w:sz w:val="16"/>
                <w:szCs w:val="16"/>
                <w:lang w:val="es-CO"/>
              </w:rPr>
              <w:t>.</w:t>
            </w:r>
          </w:p>
        </w:tc>
        <w:tc>
          <w:tcPr>
            <w:tcW w:w="1982" w:type="dxa"/>
          </w:tcPr>
          <w:p w14:paraId="16BF35AC" w14:textId="77777777" w:rsidR="005E104D" w:rsidRDefault="005E104D" w:rsidP="009A0282">
            <w:pPr>
              <w:pStyle w:val="Prrafodelista"/>
              <w:ind w:left="0"/>
              <w:jc w:val="both"/>
              <w:rPr>
                <w:rFonts w:ascii="Arial" w:hAnsi="Arial" w:cs="Arial"/>
                <w:sz w:val="16"/>
                <w:szCs w:val="16"/>
              </w:rPr>
            </w:pPr>
          </w:p>
          <w:p w14:paraId="555B2C06" w14:textId="5C3980EE" w:rsidR="00A4767F" w:rsidRPr="005E104D" w:rsidRDefault="00477035" w:rsidP="009A0282">
            <w:pPr>
              <w:pStyle w:val="Prrafodelista"/>
              <w:ind w:left="0"/>
              <w:jc w:val="both"/>
              <w:rPr>
                <w:rFonts w:ascii="Arial" w:hAnsi="Arial" w:cs="Arial"/>
                <w:sz w:val="16"/>
                <w:szCs w:val="16"/>
              </w:rPr>
            </w:pPr>
            <w:r w:rsidRPr="005E104D">
              <w:rPr>
                <w:rFonts w:ascii="Arial" w:hAnsi="Arial" w:cs="Arial"/>
                <w:sz w:val="16"/>
                <w:szCs w:val="16"/>
              </w:rPr>
              <w:t xml:space="preserve">Líderes de Procesos </w:t>
            </w:r>
          </w:p>
        </w:tc>
        <w:tc>
          <w:tcPr>
            <w:tcW w:w="1439" w:type="dxa"/>
          </w:tcPr>
          <w:p w14:paraId="05A0A2FE" w14:textId="4111C6F8" w:rsidR="005E104D" w:rsidRDefault="005E104D" w:rsidP="009A0282">
            <w:pPr>
              <w:pStyle w:val="Prrafodelista"/>
              <w:ind w:left="0"/>
              <w:jc w:val="both"/>
              <w:rPr>
                <w:rFonts w:ascii="Arial" w:hAnsi="Arial" w:cs="Arial"/>
                <w:color w:val="000000"/>
                <w:sz w:val="16"/>
                <w:szCs w:val="16"/>
              </w:rPr>
            </w:pPr>
          </w:p>
          <w:p w14:paraId="25B4C862" w14:textId="68EC01E6" w:rsidR="00A4767F" w:rsidRPr="005E104D" w:rsidRDefault="005E104D" w:rsidP="009A0282">
            <w:pPr>
              <w:pStyle w:val="Prrafodelista"/>
              <w:ind w:left="0"/>
              <w:jc w:val="both"/>
              <w:rPr>
                <w:rFonts w:ascii="Arial" w:hAnsi="Arial" w:cs="Arial"/>
                <w:sz w:val="16"/>
                <w:szCs w:val="16"/>
              </w:rPr>
            </w:pPr>
            <w:r>
              <w:rPr>
                <w:rFonts w:ascii="Arial" w:hAnsi="Arial" w:cs="Arial"/>
                <w:color w:val="000000"/>
                <w:sz w:val="16"/>
                <w:szCs w:val="16"/>
              </w:rPr>
              <w:t>F</w:t>
            </w:r>
            <w:r w:rsidR="0030094F" w:rsidRPr="005E104D">
              <w:rPr>
                <w:rFonts w:ascii="Arial" w:hAnsi="Arial" w:cs="Arial"/>
                <w:color w:val="000000"/>
                <w:sz w:val="16"/>
                <w:szCs w:val="16"/>
              </w:rPr>
              <w:t xml:space="preserve">ormato A-G.1-F01 </w:t>
            </w:r>
            <w:r w:rsidR="0063222D" w:rsidRPr="005E104D">
              <w:rPr>
                <w:rFonts w:ascii="Arial" w:hAnsi="Arial" w:cs="Arial"/>
                <w:color w:val="000000"/>
                <w:sz w:val="16"/>
                <w:szCs w:val="16"/>
              </w:rPr>
              <w:t>– Acta</w:t>
            </w:r>
            <w:r w:rsidR="0030094F" w:rsidRPr="005E104D">
              <w:rPr>
                <w:rFonts w:ascii="Arial" w:hAnsi="Arial" w:cs="Arial"/>
                <w:color w:val="000000"/>
                <w:sz w:val="16"/>
                <w:szCs w:val="16"/>
              </w:rPr>
              <w:t xml:space="preserve"> y </w:t>
            </w:r>
            <w:r w:rsidR="00477035" w:rsidRPr="005E104D">
              <w:rPr>
                <w:rFonts w:ascii="Arial" w:hAnsi="Arial" w:cs="Arial"/>
                <w:sz w:val="16"/>
                <w:szCs w:val="16"/>
              </w:rPr>
              <w:t xml:space="preserve">Matriz de Riesgos </w:t>
            </w:r>
          </w:p>
        </w:tc>
      </w:tr>
      <w:tr w:rsidR="00AC1FFE" w14:paraId="68639920" w14:textId="77777777" w:rsidTr="00E17577">
        <w:trPr>
          <w:trHeight w:val="1095"/>
        </w:trPr>
        <w:tc>
          <w:tcPr>
            <w:tcW w:w="391" w:type="dxa"/>
          </w:tcPr>
          <w:p w14:paraId="53A91DC2" w14:textId="77777777" w:rsidR="00321971" w:rsidRDefault="00321971" w:rsidP="00E17577">
            <w:pPr>
              <w:pStyle w:val="Prrafodelista"/>
              <w:ind w:left="0"/>
              <w:jc w:val="both"/>
              <w:rPr>
                <w:rFonts w:ascii="Arial" w:hAnsi="Arial" w:cs="Arial"/>
                <w:b/>
              </w:rPr>
            </w:pPr>
          </w:p>
        </w:tc>
        <w:tc>
          <w:tcPr>
            <w:tcW w:w="1978" w:type="dxa"/>
          </w:tcPr>
          <w:p w14:paraId="1AD71719" w14:textId="5784EE1C" w:rsidR="00321971" w:rsidRDefault="00E17577" w:rsidP="00E17577">
            <w:pPr>
              <w:pStyle w:val="Prrafodelista"/>
              <w:ind w:left="0"/>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695104" behindDoc="0" locked="0" layoutInCell="1" allowOverlap="1" wp14:anchorId="00FACBEE" wp14:editId="0B04DD1D">
                      <wp:simplePos x="0" y="0"/>
                      <wp:positionH relativeFrom="column">
                        <wp:posOffset>9115</wp:posOffset>
                      </wp:positionH>
                      <wp:positionV relativeFrom="paragraph">
                        <wp:posOffset>108576</wp:posOffset>
                      </wp:positionV>
                      <wp:extent cx="1050290" cy="360000"/>
                      <wp:effectExtent l="0" t="0" r="16510" b="21590"/>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290" cy="360000"/>
                              </a:xfrm>
                              <a:prstGeom prst="rect">
                                <a:avLst/>
                              </a:prstGeom>
                              <a:solidFill>
                                <a:srgbClr val="FFFFFF"/>
                              </a:solidFill>
                              <a:ln w="9525">
                                <a:solidFill>
                                  <a:srgbClr val="000000"/>
                                </a:solidFill>
                                <a:miter lim="800000"/>
                                <a:headEnd/>
                                <a:tailEnd/>
                              </a:ln>
                            </wps:spPr>
                            <wps:txbx>
                              <w:txbxContent>
                                <w:p w14:paraId="38771E23" w14:textId="406F6F46" w:rsidR="0074753D" w:rsidRPr="005E104D" w:rsidRDefault="0074753D" w:rsidP="005E104D">
                                  <w:pPr>
                                    <w:pStyle w:val="Prrafodelista"/>
                                    <w:ind w:left="0"/>
                                    <w:jc w:val="center"/>
                                    <w:rPr>
                                      <w:rFonts w:ascii="Arial" w:hAnsi="Arial" w:cs="Arial"/>
                                      <w:b/>
                                      <w:sz w:val="16"/>
                                      <w:szCs w:val="16"/>
                                    </w:rPr>
                                  </w:pPr>
                                  <w:r w:rsidRPr="005E104D">
                                    <w:rPr>
                                      <w:rFonts w:ascii="Arial" w:hAnsi="Arial" w:cs="Arial"/>
                                      <w:sz w:val="16"/>
                                      <w:szCs w:val="16"/>
                                    </w:rPr>
                                    <w:t>Recibir matriz de riesgos</w:t>
                                  </w:r>
                                  <w:r w:rsidRPr="005E104D">
                                    <w:rPr>
                                      <w:rFonts w:ascii="Arial" w:hAnsi="Arial" w:cs="Arial"/>
                                      <w:b/>
                                      <w:sz w:val="16"/>
                                      <w:szCs w:val="16"/>
                                    </w:rPr>
                                    <w:t xml:space="preserve"> </w:t>
                                  </w:r>
                                  <w:r w:rsidRPr="005E104D">
                                    <w:rPr>
                                      <w:rFonts w:ascii="Arial" w:hAnsi="Arial" w:cs="Arial"/>
                                      <w:sz w:val="16"/>
                                      <w:szCs w:val="16"/>
                                    </w:rPr>
                                    <w:t>definitiva</w:t>
                                  </w:r>
                                </w:p>
                                <w:p w14:paraId="2CA3087C" w14:textId="77777777" w:rsidR="00FB102F" w:rsidRDefault="00FB1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ACBEE" id="Rectangle 33" o:spid="_x0000_s1030" style="position:absolute;left:0;text-align:left;margin-left:.7pt;margin-top:8.55pt;width:82.7pt;height:2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">
                      <v:textbox>
                        <w:txbxContent>
                          <w:p w14:paraId="38771E23" w14:textId="406F6F46" w:rsidR="0074753D" w:rsidRPr="005E104D" w:rsidRDefault="0074753D" w:rsidP="005E104D">
                            <w:pPr>
                              <w:pStyle w:val="Prrafodelista"/>
                              <w:ind w:left="0"/>
                              <w:jc w:val="center"/>
                              <w:rPr>
                                <w:rFonts w:ascii="Arial" w:hAnsi="Arial" w:cs="Arial"/>
                                <w:b/>
                                <w:sz w:val="16"/>
                                <w:szCs w:val="16"/>
                              </w:rPr>
                            </w:pPr>
                            <w:r w:rsidRPr="005E104D">
                              <w:rPr>
                                <w:rFonts w:ascii="Arial" w:hAnsi="Arial" w:cs="Arial"/>
                                <w:sz w:val="16"/>
                                <w:szCs w:val="16"/>
                              </w:rPr>
                              <w:t>Recibir matriz de riesgos</w:t>
                            </w:r>
                            <w:r w:rsidRPr="005E104D">
                              <w:rPr>
                                <w:rFonts w:ascii="Arial" w:hAnsi="Arial" w:cs="Arial"/>
                                <w:b/>
                                <w:sz w:val="16"/>
                                <w:szCs w:val="16"/>
                              </w:rPr>
                              <w:t xml:space="preserve"> </w:t>
                            </w:r>
                            <w:r w:rsidRPr="005E104D">
                              <w:rPr>
                                <w:rFonts w:ascii="Arial" w:hAnsi="Arial" w:cs="Arial"/>
                                <w:sz w:val="16"/>
                                <w:szCs w:val="16"/>
                              </w:rPr>
                              <w:t>definitiva</w:t>
                            </w:r>
                          </w:p>
                          <w:p w14:paraId="2CA3087C" w14:textId="77777777" w:rsidR="00FB102F" w:rsidRDefault="00FB102F"/>
                        </w:txbxContent>
                      </v:textbox>
                    </v:rect>
                  </w:pict>
                </mc:Fallback>
              </mc:AlternateContent>
            </w:r>
          </w:p>
          <w:p w14:paraId="53926C13" w14:textId="1A894B25" w:rsidR="00321971" w:rsidRDefault="00321971" w:rsidP="00E17577">
            <w:pPr>
              <w:pStyle w:val="Prrafodelista"/>
              <w:ind w:left="0"/>
              <w:jc w:val="both"/>
              <w:rPr>
                <w:rFonts w:ascii="Arial" w:hAnsi="Arial" w:cs="Arial"/>
                <w:b/>
              </w:rPr>
            </w:pPr>
          </w:p>
          <w:p w14:paraId="3348E647" w14:textId="77777777" w:rsidR="00321971" w:rsidRDefault="00321971" w:rsidP="00E17577">
            <w:pPr>
              <w:pStyle w:val="Prrafodelista"/>
              <w:ind w:left="0"/>
              <w:jc w:val="both"/>
              <w:rPr>
                <w:rFonts w:ascii="Arial" w:hAnsi="Arial" w:cs="Arial"/>
                <w:b/>
              </w:rPr>
            </w:pPr>
          </w:p>
          <w:p w14:paraId="75A97E23" w14:textId="07FEA722" w:rsidR="00321971" w:rsidRDefault="004A0096" w:rsidP="00E17577">
            <w:pPr>
              <w:pStyle w:val="Prrafodelista"/>
              <w:ind w:left="0"/>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700224" behindDoc="0" locked="0" layoutInCell="1" allowOverlap="1" wp14:anchorId="3B3F1BCB" wp14:editId="788DF754">
                      <wp:simplePos x="0" y="0"/>
                      <wp:positionH relativeFrom="column">
                        <wp:posOffset>504190</wp:posOffset>
                      </wp:positionH>
                      <wp:positionV relativeFrom="paragraph">
                        <wp:posOffset>63500</wp:posOffset>
                      </wp:positionV>
                      <wp:extent cx="0" cy="201295"/>
                      <wp:effectExtent l="76200" t="0" r="57150" b="65405"/>
                      <wp:wrapNone/>
                      <wp:docPr id="1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CA2778" id="AutoShape 39" o:spid="_x0000_s1026" type="#_x0000_t32" style="position:absolute;margin-left:39.7pt;margin-top:5pt;width:0;height:1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">
                      <v:stroke endarrow="block"/>
                    </v:shape>
                  </w:pict>
                </mc:Fallback>
              </mc:AlternateContent>
            </w:r>
          </w:p>
          <w:p w14:paraId="19E78128" w14:textId="14B8937C" w:rsidR="00321971" w:rsidRDefault="00321971" w:rsidP="00E17577">
            <w:pPr>
              <w:pStyle w:val="Prrafodelista"/>
              <w:ind w:left="0"/>
              <w:jc w:val="both"/>
              <w:rPr>
                <w:rFonts w:ascii="Arial" w:hAnsi="Arial" w:cs="Arial"/>
                <w:b/>
              </w:rPr>
            </w:pPr>
          </w:p>
        </w:tc>
        <w:tc>
          <w:tcPr>
            <w:tcW w:w="4506" w:type="dxa"/>
          </w:tcPr>
          <w:p w14:paraId="407AC66D" w14:textId="77777777" w:rsidR="005E104D" w:rsidRDefault="005E104D" w:rsidP="00AC1FFE">
            <w:pPr>
              <w:pStyle w:val="Prrafodelista"/>
              <w:ind w:left="0"/>
              <w:jc w:val="both"/>
              <w:rPr>
                <w:rFonts w:ascii="Arial" w:hAnsi="Arial" w:cs="Arial"/>
                <w:sz w:val="16"/>
                <w:szCs w:val="16"/>
              </w:rPr>
            </w:pPr>
          </w:p>
          <w:p w14:paraId="6152A1AA" w14:textId="39D0C359" w:rsidR="00321971" w:rsidRPr="005E104D" w:rsidRDefault="00EA5D31" w:rsidP="00AC1FFE">
            <w:pPr>
              <w:pStyle w:val="Prrafodelista"/>
              <w:ind w:left="0"/>
              <w:jc w:val="both"/>
              <w:rPr>
                <w:rFonts w:ascii="Arial" w:hAnsi="Arial" w:cs="Arial"/>
                <w:sz w:val="16"/>
                <w:szCs w:val="16"/>
              </w:rPr>
            </w:pPr>
            <w:r w:rsidRPr="005E104D">
              <w:rPr>
                <w:rFonts w:ascii="Arial" w:hAnsi="Arial" w:cs="Arial"/>
                <w:sz w:val="16"/>
                <w:szCs w:val="16"/>
              </w:rPr>
              <w:t xml:space="preserve">Se recibe oficialmente en la </w:t>
            </w:r>
            <w:r w:rsidR="00AC1FFE" w:rsidRPr="005E104D">
              <w:rPr>
                <w:rFonts w:ascii="Arial" w:hAnsi="Arial" w:cs="Arial"/>
                <w:sz w:val="16"/>
                <w:szCs w:val="16"/>
              </w:rPr>
              <w:t>O</w:t>
            </w:r>
            <w:r w:rsidRPr="005E104D">
              <w:rPr>
                <w:rFonts w:ascii="Arial" w:hAnsi="Arial" w:cs="Arial"/>
                <w:sz w:val="16"/>
                <w:szCs w:val="16"/>
              </w:rPr>
              <w:t xml:space="preserve">ficina de </w:t>
            </w:r>
            <w:r w:rsidR="00AC1FFE" w:rsidRPr="005E104D">
              <w:rPr>
                <w:rFonts w:ascii="Arial" w:hAnsi="Arial" w:cs="Arial"/>
                <w:sz w:val="16"/>
                <w:szCs w:val="16"/>
              </w:rPr>
              <w:t>P</w:t>
            </w:r>
            <w:r w:rsidRPr="005E104D">
              <w:rPr>
                <w:rFonts w:ascii="Arial" w:hAnsi="Arial" w:cs="Arial"/>
                <w:sz w:val="16"/>
                <w:szCs w:val="16"/>
              </w:rPr>
              <w:t xml:space="preserve">laneación y </w:t>
            </w:r>
            <w:r w:rsidR="00AC1FFE" w:rsidRPr="005E104D">
              <w:rPr>
                <w:rFonts w:ascii="Arial" w:hAnsi="Arial" w:cs="Arial"/>
                <w:sz w:val="16"/>
                <w:szCs w:val="16"/>
              </w:rPr>
              <w:t>S</w:t>
            </w:r>
            <w:r w:rsidRPr="005E104D">
              <w:rPr>
                <w:rFonts w:ascii="Arial" w:hAnsi="Arial" w:cs="Arial"/>
                <w:sz w:val="16"/>
                <w:szCs w:val="16"/>
              </w:rPr>
              <w:t>istemas la Matriz de Riesgos definitiva por parte de cada líder de proceso</w:t>
            </w:r>
          </w:p>
        </w:tc>
        <w:tc>
          <w:tcPr>
            <w:tcW w:w="1982" w:type="dxa"/>
          </w:tcPr>
          <w:p w14:paraId="411B0D41" w14:textId="77777777" w:rsidR="005E104D" w:rsidRDefault="005E104D" w:rsidP="00E17577">
            <w:pPr>
              <w:pStyle w:val="Prrafodelista"/>
              <w:ind w:left="0"/>
              <w:jc w:val="both"/>
              <w:rPr>
                <w:rFonts w:ascii="Arial" w:hAnsi="Arial" w:cs="Arial"/>
                <w:sz w:val="16"/>
                <w:szCs w:val="16"/>
              </w:rPr>
            </w:pPr>
          </w:p>
          <w:p w14:paraId="3A10D132" w14:textId="5315F3BA" w:rsidR="00321971" w:rsidRPr="005E104D" w:rsidRDefault="00EA5D31" w:rsidP="00E17577">
            <w:pPr>
              <w:pStyle w:val="Prrafodelista"/>
              <w:ind w:left="0"/>
              <w:jc w:val="both"/>
              <w:rPr>
                <w:rFonts w:ascii="Arial" w:hAnsi="Arial" w:cs="Arial"/>
                <w:sz w:val="16"/>
                <w:szCs w:val="16"/>
              </w:rPr>
            </w:pPr>
            <w:r w:rsidRPr="005E104D">
              <w:rPr>
                <w:rFonts w:ascii="Arial" w:hAnsi="Arial" w:cs="Arial"/>
                <w:sz w:val="16"/>
                <w:szCs w:val="16"/>
              </w:rPr>
              <w:t xml:space="preserve">Líderes de procesos </w:t>
            </w:r>
          </w:p>
        </w:tc>
        <w:tc>
          <w:tcPr>
            <w:tcW w:w="1439" w:type="dxa"/>
          </w:tcPr>
          <w:p w14:paraId="45D83F4B" w14:textId="77777777" w:rsidR="005E104D" w:rsidRDefault="005E104D" w:rsidP="00E17577">
            <w:pPr>
              <w:pStyle w:val="Prrafodelista"/>
              <w:ind w:left="0"/>
              <w:jc w:val="both"/>
              <w:rPr>
                <w:rFonts w:ascii="Arial" w:hAnsi="Arial" w:cs="Arial"/>
                <w:sz w:val="16"/>
                <w:szCs w:val="16"/>
              </w:rPr>
            </w:pPr>
          </w:p>
          <w:p w14:paraId="32364E38" w14:textId="1401016E" w:rsidR="00321971" w:rsidRPr="005E104D" w:rsidRDefault="005E104D" w:rsidP="00E17577">
            <w:pPr>
              <w:pStyle w:val="Prrafodelista"/>
              <w:ind w:left="0"/>
              <w:jc w:val="both"/>
              <w:rPr>
                <w:rFonts w:ascii="Arial" w:hAnsi="Arial" w:cs="Arial"/>
                <w:sz w:val="16"/>
                <w:szCs w:val="16"/>
              </w:rPr>
            </w:pPr>
            <w:r>
              <w:rPr>
                <w:rFonts w:ascii="Arial" w:hAnsi="Arial" w:cs="Arial"/>
                <w:sz w:val="16"/>
                <w:szCs w:val="16"/>
              </w:rPr>
              <w:t>}</w:t>
            </w:r>
            <w:r w:rsidR="00EA5D31" w:rsidRPr="005E104D">
              <w:rPr>
                <w:rFonts w:ascii="Arial" w:hAnsi="Arial" w:cs="Arial"/>
                <w:sz w:val="16"/>
                <w:szCs w:val="16"/>
              </w:rPr>
              <w:t>Matriz de Riesgos</w:t>
            </w:r>
          </w:p>
        </w:tc>
      </w:tr>
      <w:tr w:rsidR="00AC1FFE" w14:paraId="71B73B07" w14:textId="77777777" w:rsidTr="00E17577">
        <w:tc>
          <w:tcPr>
            <w:tcW w:w="391" w:type="dxa"/>
          </w:tcPr>
          <w:p w14:paraId="4FF65836" w14:textId="77777777" w:rsidR="009C4253" w:rsidRDefault="009C4253" w:rsidP="00E17577">
            <w:pPr>
              <w:pStyle w:val="Prrafodelista"/>
              <w:ind w:left="0"/>
              <w:rPr>
                <w:rFonts w:ascii="Arial" w:hAnsi="Arial" w:cs="Arial"/>
                <w:b/>
              </w:rPr>
            </w:pPr>
          </w:p>
        </w:tc>
        <w:tc>
          <w:tcPr>
            <w:tcW w:w="1978" w:type="dxa"/>
          </w:tcPr>
          <w:p w14:paraId="5800AB92" w14:textId="2944B7EC" w:rsidR="009C4253" w:rsidRDefault="00E17577" w:rsidP="00E17577">
            <w:pPr>
              <w:pStyle w:val="Prrafodelista"/>
              <w:ind w:left="0"/>
              <w:rPr>
                <w:rFonts w:ascii="Arial" w:hAnsi="Arial" w:cs="Arial"/>
                <w:b/>
              </w:rPr>
            </w:pPr>
            <w:r>
              <w:rPr>
                <w:rFonts w:ascii="Arial" w:hAnsi="Arial" w:cs="Arial"/>
                <w:noProof/>
                <w:lang w:val="es-MX" w:eastAsia="es-MX"/>
              </w:rPr>
              <mc:AlternateContent>
                <mc:Choice Requires="wps">
                  <w:drawing>
                    <wp:anchor distT="0" distB="0" distL="114300" distR="114300" simplePos="0" relativeHeight="251704320" behindDoc="0" locked="0" layoutInCell="1" allowOverlap="1" wp14:anchorId="577D0012" wp14:editId="20997906">
                      <wp:simplePos x="0" y="0"/>
                      <wp:positionH relativeFrom="column">
                        <wp:posOffset>-34085</wp:posOffset>
                      </wp:positionH>
                      <wp:positionV relativeFrom="paragraph">
                        <wp:posOffset>77575</wp:posOffset>
                      </wp:positionV>
                      <wp:extent cx="1144280" cy="441325"/>
                      <wp:effectExtent l="0" t="0" r="17780" b="15875"/>
                      <wp:wrapNone/>
                      <wp:docPr id="1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80" cy="441325"/>
                              </a:xfrm>
                              <a:prstGeom prst="flowChartDocument">
                                <a:avLst/>
                              </a:prstGeom>
                              <a:solidFill>
                                <a:srgbClr val="FFFFFF"/>
                              </a:solidFill>
                              <a:ln w="9525">
                                <a:solidFill>
                                  <a:srgbClr val="000000"/>
                                </a:solidFill>
                                <a:miter lim="800000"/>
                                <a:headEnd/>
                                <a:tailEnd/>
                              </a:ln>
                            </wps:spPr>
                            <wps:txbx>
                              <w:txbxContent>
                                <w:p w14:paraId="6A2E3758" w14:textId="346A721E" w:rsidR="00B375F8" w:rsidRPr="005E104D" w:rsidRDefault="00200CDC" w:rsidP="005E104D">
                                  <w:pPr>
                                    <w:jc w:val="center"/>
                                    <w:rPr>
                                      <w:rFonts w:ascii="Arial" w:hAnsi="Arial" w:cs="Arial"/>
                                      <w:sz w:val="16"/>
                                      <w:szCs w:val="16"/>
                                      <w:lang w:val="es-MX"/>
                                    </w:rPr>
                                  </w:pPr>
                                  <w:r w:rsidRPr="005E104D">
                                    <w:rPr>
                                      <w:rFonts w:ascii="Arial" w:hAnsi="Arial" w:cs="Arial"/>
                                      <w:sz w:val="16"/>
                                      <w:szCs w:val="16"/>
                                      <w:lang w:val="es-MX"/>
                                    </w:rPr>
                                    <w:t xml:space="preserve">Consolidar </w:t>
                                  </w:r>
                                  <w:r w:rsidR="00B375F8" w:rsidRPr="005E104D">
                                    <w:rPr>
                                      <w:rFonts w:ascii="Arial" w:hAnsi="Arial" w:cs="Arial"/>
                                      <w:sz w:val="16"/>
                                      <w:szCs w:val="16"/>
                                      <w:lang w:val="es-MX"/>
                                    </w:rPr>
                                    <w:t>Información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D001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44" o:spid="_x0000_s1031" type="#_x0000_t114" style="position:absolute;margin-left:-2.7pt;margin-top:6.1pt;width:90.1pt;height:3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">
                      <v:textbox>
                        <w:txbxContent>
                          <w:p w14:paraId="6A2E3758" w14:textId="346A721E" w:rsidR="00B375F8" w:rsidRPr="005E104D" w:rsidRDefault="00200CDC" w:rsidP="005E104D">
                            <w:pPr>
                              <w:jc w:val="center"/>
                              <w:rPr>
                                <w:rFonts w:ascii="Arial" w:hAnsi="Arial" w:cs="Arial"/>
                                <w:sz w:val="16"/>
                                <w:szCs w:val="16"/>
                                <w:lang w:val="es-MX"/>
                              </w:rPr>
                            </w:pPr>
                            <w:r w:rsidRPr="005E104D">
                              <w:rPr>
                                <w:rFonts w:ascii="Arial" w:hAnsi="Arial" w:cs="Arial"/>
                                <w:sz w:val="16"/>
                                <w:szCs w:val="16"/>
                                <w:lang w:val="es-MX"/>
                              </w:rPr>
                              <w:t xml:space="preserve">Consolidar </w:t>
                            </w:r>
                            <w:r w:rsidR="00B375F8" w:rsidRPr="005E104D">
                              <w:rPr>
                                <w:rFonts w:ascii="Arial" w:hAnsi="Arial" w:cs="Arial"/>
                                <w:sz w:val="16"/>
                                <w:szCs w:val="16"/>
                                <w:lang w:val="es-MX"/>
                              </w:rPr>
                              <w:t>Información</w:t>
                            </w:r>
                          </w:p>
                        </w:txbxContent>
                      </v:textbox>
                    </v:shape>
                  </w:pict>
                </mc:Fallback>
              </mc:AlternateContent>
            </w:r>
          </w:p>
          <w:p w14:paraId="2CC2D7C8" w14:textId="155DC468" w:rsidR="009C4253" w:rsidRDefault="009C4253" w:rsidP="00E17577">
            <w:pPr>
              <w:pStyle w:val="Prrafodelista"/>
              <w:ind w:left="0"/>
              <w:rPr>
                <w:rFonts w:ascii="Arial" w:hAnsi="Arial" w:cs="Arial"/>
                <w:b/>
              </w:rPr>
            </w:pPr>
          </w:p>
          <w:p w14:paraId="47C3290A" w14:textId="77777777" w:rsidR="009C4253" w:rsidRDefault="009C4253" w:rsidP="00E17577">
            <w:pPr>
              <w:pStyle w:val="Prrafodelista"/>
              <w:ind w:left="0"/>
              <w:rPr>
                <w:rFonts w:ascii="Arial" w:hAnsi="Arial" w:cs="Arial"/>
                <w:b/>
              </w:rPr>
            </w:pPr>
          </w:p>
          <w:p w14:paraId="38A2E590" w14:textId="619B2FD4" w:rsidR="009C4253" w:rsidRDefault="00E17577" w:rsidP="00E17577">
            <w:pPr>
              <w:pStyle w:val="Prrafodelista"/>
              <w:ind w:left="0"/>
              <w:rPr>
                <w:rFonts w:ascii="Arial" w:hAnsi="Arial" w:cs="Arial"/>
                <w:b/>
              </w:rPr>
            </w:pPr>
            <w:r>
              <w:rPr>
                <w:rFonts w:ascii="Arial" w:hAnsi="Arial" w:cs="Arial"/>
                <w:b/>
                <w:noProof/>
                <w:lang w:val="es-MX" w:eastAsia="es-MX"/>
              </w:rPr>
              <mc:AlternateContent>
                <mc:Choice Requires="wps">
                  <w:drawing>
                    <wp:anchor distT="0" distB="0" distL="114300" distR="114300" simplePos="0" relativeHeight="251701248" behindDoc="0" locked="0" layoutInCell="1" allowOverlap="1" wp14:anchorId="0793FD56" wp14:editId="1FA39516">
                      <wp:simplePos x="0" y="0"/>
                      <wp:positionH relativeFrom="column">
                        <wp:posOffset>485140</wp:posOffset>
                      </wp:positionH>
                      <wp:positionV relativeFrom="paragraph">
                        <wp:posOffset>55245</wp:posOffset>
                      </wp:positionV>
                      <wp:extent cx="0" cy="282575"/>
                      <wp:effectExtent l="57150" t="12700" r="57150" b="19050"/>
                      <wp:wrapNone/>
                      <wp:docPr id="1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A2A74B" id="AutoShape 40" o:spid="_x0000_s1026" type="#_x0000_t32" style="position:absolute;margin-left:38.2pt;margin-top:4.35pt;width:0;height:2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">
                      <v:stroke endarrow="block"/>
                    </v:shape>
                  </w:pict>
                </mc:Fallback>
              </mc:AlternateContent>
            </w:r>
          </w:p>
        </w:tc>
        <w:tc>
          <w:tcPr>
            <w:tcW w:w="4506" w:type="dxa"/>
          </w:tcPr>
          <w:p w14:paraId="482D625F" w14:textId="77777777" w:rsidR="00B21420" w:rsidRDefault="00B21420" w:rsidP="00AC1FFE">
            <w:pPr>
              <w:pStyle w:val="Prrafodelista"/>
              <w:ind w:left="0"/>
              <w:jc w:val="both"/>
              <w:rPr>
                <w:rFonts w:ascii="Arial" w:hAnsi="Arial" w:cs="Arial"/>
                <w:sz w:val="16"/>
                <w:szCs w:val="16"/>
                <w:lang w:val="es-CO"/>
              </w:rPr>
            </w:pPr>
          </w:p>
          <w:p w14:paraId="5C4D85E6" w14:textId="6B9B571A" w:rsidR="009C4253" w:rsidRPr="005E104D" w:rsidRDefault="00EA5D31" w:rsidP="00AC1FFE">
            <w:pPr>
              <w:pStyle w:val="Prrafodelista"/>
              <w:ind w:left="0"/>
              <w:jc w:val="both"/>
              <w:rPr>
                <w:rFonts w:ascii="Arial" w:hAnsi="Arial" w:cs="Arial"/>
                <w:sz w:val="16"/>
                <w:szCs w:val="16"/>
                <w:lang w:val="es-CO"/>
              </w:rPr>
            </w:pPr>
            <w:r w:rsidRPr="005E104D">
              <w:rPr>
                <w:rFonts w:ascii="Arial" w:hAnsi="Arial" w:cs="Arial"/>
                <w:sz w:val="16"/>
                <w:szCs w:val="16"/>
                <w:lang w:val="es-CO"/>
              </w:rPr>
              <w:t xml:space="preserve">Se consolida la información </w:t>
            </w:r>
            <w:r w:rsidR="00AC1FFE" w:rsidRPr="005E104D">
              <w:rPr>
                <w:rFonts w:ascii="Arial" w:hAnsi="Arial" w:cs="Arial"/>
                <w:sz w:val="16"/>
                <w:szCs w:val="16"/>
                <w:lang w:val="es-CO"/>
              </w:rPr>
              <w:t xml:space="preserve">para aprobación del </w:t>
            </w:r>
            <w:r w:rsidRPr="005E104D">
              <w:rPr>
                <w:rFonts w:ascii="Arial" w:hAnsi="Arial" w:cs="Arial"/>
                <w:sz w:val="16"/>
                <w:szCs w:val="16"/>
                <w:lang w:val="es-CO"/>
              </w:rPr>
              <w:t xml:space="preserve"> Comité </w:t>
            </w:r>
            <w:r w:rsidR="00AC1FFE" w:rsidRPr="005E104D">
              <w:rPr>
                <w:rFonts w:ascii="Arial" w:hAnsi="Arial" w:cs="Arial"/>
                <w:sz w:val="16"/>
                <w:szCs w:val="16"/>
                <w:lang w:val="es-CO"/>
              </w:rPr>
              <w:t xml:space="preserve"> </w:t>
            </w:r>
            <w:r w:rsidR="004A0096" w:rsidRPr="005E104D">
              <w:rPr>
                <w:rFonts w:ascii="Arial" w:hAnsi="Arial" w:cs="Arial"/>
                <w:sz w:val="16"/>
                <w:szCs w:val="16"/>
                <w:lang w:val="es-CO"/>
              </w:rPr>
              <w:t xml:space="preserve">de Control </w:t>
            </w:r>
            <w:r w:rsidR="00AC1FFE" w:rsidRPr="005E104D">
              <w:rPr>
                <w:rFonts w:ascii="Arial" w:hAnsi="Arial" w:cs="Arial"/>
                <w:sz w:val="16"/>
                <w:szCs w:val="16"/>
                <w:lang w:val="es-CO"/>
              </w:rPr>
              <w:t>Interno o Comité respectivo.</w:t>
            </w:r>
          </w:p>
        </w:tc>
        <w:tc>
          <w:tcPr>
            <w:tcW w:w="1982" w:type="dxa"/>
          </w:tcPr>
          <w:p w14:paraId="1023BBAB" w14:textId="77777777" w:rsidR="00B21420" w:rsidRDefault="00B21420" w:rsidP="00AC1FFE">
            <w:pPr>
              <w:pStyle w:val="Prrafodelista"/>
              <w:ind w:left="0"/>
              <w:jc w:val="both"/>
              <w:rPr>
                <w:rFonts w:ascii="Arial" w:hAnsi="Arial" w:cs="Arial"/>
                <w:sz w:val="16"/>
                <w:szCs w:val="16"/>
                <w:lang w:val="es-CO"/>
              </w:rPr>
            </w:pPr>
          </w:p>
          <w:p w14:paraId="2516B86D" w14:textId="05DF891A" w:rsidR="009C4253" w:rsidRPr="005E104D" w:rsidRDefault="00FB102F" w:rsidP="00AC1FFE">
            <w:pPr>
              <w:pStyle w:val="Prrafodelista"/>
              <w:ind w:left="0"/>
              <w:jc w:val="both"/>
              <w:rPr>
                <w:rFonts w:ascii="Arial" w:hAnsi="Arial" w:cs="Arial"/>
                <w:sz w:val="16"/>
                <w:szCs w:val="16"/>
                <w:lang w:val="es-CO"/>
              </w:rPr>
            </w:pPr>
            <w:r w:rsidRPr="005E104D">
              <w:rPr>
                <w:rFonts w:ascii="Arial" w:hAnsi="Arial" w:cs="Arial"/>
                <w:sz w:val="16"/>
                <w:szCs w:val="16"/>
                <w:lang w:val="es-CO"/>
              </w:rPr>
              <w:t xml:space="preserve">Comité </w:t>
            </w:r>
            <w:r w:rsidR="004A0096" w:rsidRPr="005E104D">
              <w:rPr>
                <w:rFonts w:ascii="Arial" w:hAnsi="Arial" w:cs="Arial"/>
                <w:sz w:val="16"/>
                <w:szCs w:val="16"/>
                <w:lang w:val="es-CO"/>
              </w:rPr>
              <w:t xml:space="preserve">de Control Interno o Comité </w:t>
            </w:r>
            <w:r w:rsidR="00AC1FFE" w:rsidRPr="005E104D">
              <w:rPr>
                <w:rFonts w:ascii="Arial" w:hAnsi="Arial" w:cs="Arial"/>
                <w:sz w:val="16"/>
                <w:szCs w:val="16"/>
                <w:lang w:val="es-CO"/>
              </w:rPr>
              <w:t>respectivo</w:t>
            </w:r>
            <w:r w:rsidR="004A0096" w:rsidRPr="005E104D">
              <w:rPr>
                <w:rFonts w:ascii="Arial" w:hAnsi="Arial" w:cs="Arial"/>
                <w:sz w:val="16"/>
                <w:szCs w:val="16"/>
                <w:lang w:val="es-CO"/>
              </w:rPr>
              <w:t xml:space="preserve"> </w:t>
            </w:r>
          </w:p>
        </w:tc>
        <w:tc>
          <w:tcPr>
            <w:tcW w:w="1439" w:type="dxa"/>
          </w:tcPr>
          <w:p w14:paraId="45E34AD7" w14:textId="77777777" w:rsidR="00B21420" w:rsidRDefault="00B21420" w:rsidP="00E17577">
            <w:pPr>
              <w:pStyle w:val="Prrafodelista"/>
              <w:ind w:left="0"/>
              <w:rPr>
                <w:rFonts w:ascii="Arial" w:hAnsi="Arial" w:cs="Arial"/>
                <w:color w:val="000000"/>
                <w:sz w:val="16"/>
                <w:szCs w:val="16"/>
              </w:rPr>
            </w:pPr>
          </w:p>
          <w:p w14:paraId="73ADE857" w14:textId="0C3BC844" w:rsidR="009C4253" w:rsidRPr="005E104D" w:rsidRDefault="0030094F" w:rsidP="00E17577">
            <w:pPr>
              <w:pStyle w:val="Prrafodelista"/>
              <w:ind w:left="0"/>
              <w:rPr>
                <w:rFonts w:ascii="Arial" w:hAnsi="Arial" w:cs="Arial"/>
                <w:sz w:val="16"/>
                <w:szCs w:val="16"/>
              </w:rPr>
            </w:pPr>
            <w:r w:rsidRPr="005E104D">
              <w:rPr>
                <w:rFonts w:ascii="Arial" w:hAnsi="Arial" w:cs="Arial"/>
                <w:color w:val="000000"/>
                <w:sz w:val="16"/>
                <w:szCs w:val="16"/>
              </w:rPr>
              <w:t>Formato A-G.1-F01 –  Acta</w:t>
            </w:r>
          </w:p>
        </w:tc>
      </w:tr>
      <w:tr w:rsidR="00AC1FFE" w14:paraId="6A6D6AE5" w14:textId="77777777" w:rsidTr="00E17577">
        <w:tc>
          <w:tcPr>
            <w:tcW w:w="391" w:type="dxa"/>
          </w:tcPr>
          <w:p w14:paraId="07E1EAD6" w14:textId="77777777" w:rsidR="00B375F8" w:rsidRDefault="00B375F8" w:rsidP="00E17577">
            <w:pPr>
              <w:pStyle w:val="Prrafodelista"/>
              <w:ind w:left="0"/>
              <w:rPr>
                <w:rFonts w:ascii="Arial" w:hAnsi="Arial" w:cs="Arial"/>
                <w:b/>
              </w:rPr>
            </w:pPr>
          </w:p>
        </w:tc>
        <w:tc>
          <w:tcPr>
            <w:tcW w:w="1978" w:type="dxa"/>
          </w:tcPr>
          <w:p w14:paraId="35B7CEB2" w14:textId="77777777" w:rsidR="00B375F8" w:rsidRDefault="00B375F8" w:rsidP="00E17577">
            <w:pPr>
              <w:pStyle w:val="Prrafodelista"/>
              <w:ind w:left="0"/>
              <w:rPr>
                <w:rFonts w:ascii="Arial" w:hAnsi="Arial" w:cs="Arial"/>
                <w:b/>
              </w:rPr>
            </w:pPr>
          </w:p>
          <w:p w14:paraId="6CE05E34" w14:textId="745D0199" w:rsidR="00B375F8" w:rsidRDefault="00E17577" w:rsidP="00E17577">
            <w:pPr>
              <w:pStyle w:val="Prrafodelista"/>
              <w:ind w:left="0"/>
              <w:rPr>
                <w:rFonts w:ascii="Arial" w:hAnsi="Arial" w:cs="Arial"/>
                <w:b/>
              </w:rPr>
            </w:pPr>
            <w:r>
              <w:rPr>
                <w:noProof/>
                <w:lang w:val="es-MX" w:eastAsia="es-MX"/>
              </w:rPr>
              <mc:AlternateContent>
                <mc:Choice Requires="wps">
                  <w:drawing>
                    <wp:anchor distT="0" distB="0" distL="114300" distR="114300" simplePos="0" relativeHeight="251706368" behindDoc="0" locked="0" layoutInCell="1" allowOverlap="1" wp14:anchorId="455A3EB8" wp14:editId="249E9F96">
                      <wp:simplePos x="0" y="0"/>
                      <wp:positionH relativeFrom="column">
                        <wp:posOffset>247015</wp:posOffset>
                      </wp:positionH>
                      <wp:positionV relativeFrom="paragraph">
                        <wp:posOffset>98425</wp:posOffset>
                      </wp:positionV>
                      <wp:extent cx="474980" cy="381000"/>
                      <wp:effectExtent l="0" t="0" r="1270" b="19050"/>
                      <wp:wrapNone/>
                      <wp:docPr id="8" name="Conector fuera de página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980" cy="38100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A9AF3A" w14:textId="77777777" w:rsidR="001F28DD" w:rsidRPr="00115E0B" w:rsidRDefault="001F28DD" w:rsidP="001F28DD">
                                  <w:pPr>
                                    <w:jc w:val="center"/>
                                    <w:rPr>
                                      <w:rFonts w:ascii="Arial Narrow" w:hAnsi="Arial Narrow" w:cs="Arial"/>
                                    </w:rPr>
                                  </w:pPr>
                                  <w:r w:rsidRPr="00115E0B">
                                    <w:rPr>
                                      <w:rFonts w:ascii="Arial Narrow" w:hAnsi="Arial Narrow" w:cs="Arial"/>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A3EB8" id="_x0000_t177" coordsize="21600,21600" o:spt="177" path="m,l21600,r,17255l10800,21600,,17255xe">
                      <v:stroke joinstyle="miter"/>
                      <v:path gradientshapeok="t" o:connecttype="rect" textboxrect="0,0,21600,17255"/>
                    </v:shapetype>
                    <v:shape id="Conector fuera de página 63" o:spid="_x0000_s1032" type="#_x0000_t177" style="position:absolute;margin-left:19.45pt;margin-top:7.75pt;width:37.4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" fillcolor="white [3201]" strokecolor="black [3213]" strokeweight="1pt">
                      <v:path arrowok="t"/>
                      <v:textbox>
                        <w:txbxContent>
                          <w:p w14:paraId="56A9AF3A" w14:textId="77777777" w:rsidR="001F28DD" w:rsidRPr="00115E0B" w:rsidRDefault="001F28DD" w:rsidP="001F28DD">
                            <w:pPr>
                              <w:jc w:val="center"/>
                              <w:rPr>
                                <w:rFonts w:ascii="Arial Narrow" w:hAnsi="Arial Narrow" w:cs="Arial"/>
                              </w:rPr>
                            </w:pPr>
                            <w:r w:rsidRPr="00115E0B">
                              <w:rPr>
                                <w:rFonts w:ascii="Arial Narrow" w:hAnsi="Arial Narrow" w:cs="Arial"/>
                              </w:rPr>
                              <w:t>A</w:t>
                            </w:r>
                          </w:p>
                        </w:txbxContent>
                      </v:textbox>
                    </v:shape>
                  </w:pict>
                </mc:Fallback>
              </mc:AlternateContent>
            </w:r>
          </w:p>
          <w:p w14:paraId="3DC90B2C" w14:textId="77777777" w:rsidR="00B375F8" w:rsidRDefault="00B375F8" w:rsidP="00E17577">
            <w:pPr>
              <w:pStyle w:val="Prrafodelista"/>
              <w:ind w:left="0"/>
              <w:rPr>
                <w:rFonts w:ascii="Arial" w:hAnsi="Arial" w:cs="Arial"/>
                <w:b/>
              </w:rPr>
            </w:pPr>
          </w:p>
          <w:p w14:paraId="4479E4F6" w14:textId="77777777" w:rsidR="00B375F8" w:rsidRDefault="00B375F8" w:rsidP="00E17577">
            <w:pPr>
              <w:pStyle w:val="Prrafodelista"/>
              <w:ind w:left="0"/>
              <w:rPr>
                <w:rFonts w:ascii="Arial" w:hAnsi="Arial" w:cs="Arial"/>
                <w:b/>
              </w:rPr>
            </w:pPr>
          </w:p>
          <w:p w14:paraId="00FACF64" w14:textId="1AEE5685" w:rsidR="00B375F8" w:rsidRDefault="00B375F8" w:rsidP="00E17577">
            <w:pPr>
              <w:pStyle w:val="Prrafodelista"/>
              <w:ind w:left="0"/>
              <w:rPr>
                <w:rFonts w:ascii="Arial" w:hAnsi="Arial" w:cs="Arial"/>
                <w:b/>
              </w:rPr>
            </w:pPr>
          </w:p>
        </w:tc>
        <w:tc>
          <w:tcPr>
            <w:tcW w:w="4506" w:type="dxa"/>
          </w:tcPr>
          <w:p w14:paraId="30F2D2EC" w14:textId="77777777" w:rsidR="00B375F8" w:rsidRPr="004A0096" w:rsidRDefault="00B375F8" w:rsidP="00E17577">
            <w:pPr>
              <w:pStyle w:val="Prrafodelista"/>
              <w:ind w:left="0"/>
              <w:jc w:val="both"/>
              <w:rPr>
                <w:rFonts w:ascii="Arial" w:hAnsi="Arial" w:cs="Arial"/>
                <w:sz w:val="18"/>
                <w:szCs w:val="18"/>
              </w:rPr>
            </w:pPr>
          </w:p>
        </w:tc>
        <w:tc>
          <w:tcPr>
            <w:tcW w:w="1982" w:type="dxa"/>
          </w:tcPr>
          <w:p w14:paraId="6E9265EC" w14:textId="77777777" w:rsidR="00B375F8" w:rsidRPr="004A0096" w:rsidRDefault="00B375F8" w:rsidP="00E17577">
            <w:pPr>
              <w:pStyle w:val="Prrafodelista"/>
              <w:ind w:left="0"/>
              <w:rPr>
                <w:rFonts w:ascii="Arial" w:hAnsi="Arial" w:cs="Arial"/>
                <w:sz w:val="18"/>
                <w:szCs w:val="18"/>
              </w:rPr>
            </w:pPr>
          </w:p>
        </w:tc>
        <w:tc>
          <w:tcPr>
            <w:tcW w:w="1439" w:type="dxa"/>
          </w:tcPr>
          <w:p w14:paraId="015D114D" w14:textId="77777777" w:rsidR="00B375F8" w:rsidRPr="004A0096" w:rsidRDefault="00B375F8" w:rsidP="00E17577">
            <w:pPr>
              <w:pStyle w:val="Prrafodelista"/>
              <w:ind w:left="0"/>
              <w:rPr>
                <w:rFonts w:ascii="Arial" w:hAnsi="Arial" w:cs="Arial"/>
                <w:sz w:val="18"/>
                <w:szCs w:val="18"/>
              </w:rPr>
            </w:pPr>
          </w:p>
        </w:tc>
      </w:tr>
      <w:tr w:rsidR="00AC1FFE" w14:paraId="414FF1CD" w14:textId="77777777" w:rsidTr="00E17577">
        <w:trPr>
          <w:trHeight w:val="801"/>
        </w:trPr>
        <w:tc>
          <w:tcPr>
            <w:tcW w:w="391" w:type="dxa"/>
          </w:tcPr>
          <w:p w14:paraId="1D35F8F9" w14:textId="77777777" w:rsidR="001F28DD" w:rsidRDefault="001F28DD" w:rsidP="00E17577">
            <w:pPr>
              <w:pStyle w:val="Prrafodelista"/>
              <w:ind w:left="0"/>
              <w:rPr>
                <w:rFonts w:ascii="Arial" w:hAnsi="Arial" w:cs="Arial"/>
                <w:b/>
              </w:rPr>
            </w:pPr>
          </w:p>
        </w:tc>
        <w:tc>
          <w:tcPr>
            <w:tcW w:w="1978" w:type="dxa"/>
          </w:tcPr>
          <w:p w14:paraId="3EC7D57B" w14:textId="2AC5204D" w:rsidR="001F28DD" w:rsidRDefault="00E17577" w:rsidP="00E17577">
            <w:pPr>
              <w:pStyle w:val="Prrafodelista"/>
              <w:ind w:left="0"/>
              <w:rPr>
                <w:rFonts w:ascii="Arial" w:hAnsi="Arial" w:cs="Arial"/>
                <w:b/>
              </w:rPr>
            </w:pPr>
            <w:r>
              <w:rPr>
                <w:noProof/>
                <w:lang w:val="es-MX" w:eastAsia="es-MX"/>
              </w:rPr>
              <mc:AlternateContent>
                <mc:Choice Requires="wps">
                  <w:drawing>
                    <wp:anchor distT="0" distB="0" distL="114300" distR="114300" simplePos="0" relativeHeight="251708416" behindDoc="0" locked="0" layoutInCell="1" allowOverlap="1" wp14:anchorId="39C37F4E" wp14:editId="2179044F">
                      <wp:simplePos x="0" y="0"/>
                      <wp:positionH relativeFrom="column">
                        <wp:posOffset>239515</wp:posOffset>
                      </wp:positionH>
                      <wp:positionV relativeFrom="paragraph">
                        <wp:posOffset>63735</wp:posOffset>
                      </wp:positionV>
                      <wp:extent cx="407035" cy="338400"/>
                      <wp:effectExtent l="0" t="0" r="12065" b="43180"/>
                      <wp:wrapNone/>
                      <wp:docPr id="63" name="Conector fuera de página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035" cy="33840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B6CDD7" w14:textId="77777777" w:rsidR="001F28DD" w:rsidRPr="00C7203B" w:rsidRDefault="001F28DD" w:rsidP="001F28DD">
                                  <w:pPr>
                                    <w:jc w:val="center"/>
                                    <w:rPr>
                                      <w:rFonts w:ascii="Arial" w:hAnsi="Arial" w:cs="Arial"/>
                                      <w:sz w:val="18"/>
                                      <w:szCs w:val="18"/>
                                    </w:rPr>
                                  </w:pPr>
                                  <w:r w:rsidRPr="00C7203B">
                                    <w:rPr>
                                      <w:rFonts w:ascii="Arial" w:hAnsi="Arial" w:cs="Arial"/>
                                      <w:sz w:val="18"/>
                                      <w:szCs w:val="1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37F4E" id="_x0000_s1033" type="#_x0000_t177" style="position:absolute;margin-left:18.85pt;margin-top:5pt;width:32.05pt;height:26.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" fillcolor="white [3201]" strokecolor="black [3213]" strokeweight="1pt">
                      <v:path arrowok="t"/>
                      <v:textbox>
                        <w:txbxContent>
                          <w:p w14:paraId="58B6CDD7" w14:textId="77777777" w:rsidR="001F28DD" w:rsidRPr="00C7203B" w:rsidRDefault="001F28DD" w:rsidP="001F28DD">
                            <w:pPr>
                              <w:jc w:val="center"/>
                              <w:rPr>
                                <w:rFonts w:ascii="Arial" w:hAnsi="Arial" w:cs="Arial"/>
                                <w:sz w:val="18"/>
                                <w:szCs w:val="18"/>
                              </w:rPr>
                            </w:pPr>
                            <w:r w:rsidRPr="00C7203B">
                              <w:rPr>
                                <w:rFonts w:ascii="Arial" w:hAnsi="Arial" w:cs="Arial"/>
                                <w:sz w:val="18"/>
                                <w:szCs w:val="18"/>
                              </w:rPr>
                              <w:t>A</w:t>
                            </w:r>
                          </w:p>
                        </w:txbxContent>
                      </v:textbox>
                    </v:shape>
                  </w:pict>
                </mc:Fallback>
              </mc:AlternateContent>
            </w:r>
          </w:p>
          <w:p w14:paraId="21E347B9" w14:textId="30A04F2C" w:rsidR="001F28DD" w:rsidRDefault="001F28DD" w:rsidP="00E17577">
            <w:pPr>
              <w:pStyle w:val="Prrafodelista"/>
              <w:ind w:left="0"/>
              <w:rPr>
                <w:rFonts w:ascii="Arial" w:hAnsi="Arial" w:cs="Arial"/>
                <w:b/>
              </w:rPr>
            </w:pPr>
          </w:p>
          <w:p w14:paraId="3A9D351C" w14:textId="2CDEDA23" w:rsidR="001F28DD" w:rsidRDefault="00E713B8" w:rsidP="00E17577">
            <w:pPr>
              <w:pStyle w:val="Prrafodelista"/>
              <w:ind w:left="0"/>
              <w:rPr>
                <w:rFonts w:ascii="Arial" w:hAnsi="Arial" w:cs="Arial"/>
                <w:b/>
              </w:rPr>
            </w:pPr>
            <w:r>
              <w:rPr>
                <w:rFonts w:ascii="Arial" w:hAnsi="Arial" w:cs="Arial"/>
                <w:b/>
                <w:noProof/>
                <w:lang w:val="es-MX" w:eastAsia="es-MX"/>
              </w:rPr>
              <mc:AlternateContent>
                <mc:Choice Requires="wps">
                  <w:drawing>
                    <wp:anchor distT="0" distB="0" distL="114300" distR="114300" simplePos="0" relativeHeight="251716608" behindDoc="0" locked="0" layoutInCell="1" allowOverlap="1" wp14:anchorId="67826713" wp14:editId="7C634B99">
                      <wp:simplePos x="0" y="0"/>
                      <wp:positionH relativeFrom="column">
                        <wp:posOffset>420370</wp:posOffset>
                      </wp:positionH>
                      <wp:positionV relativeFrom="paragraph">
                        <wp:posOffset>175895</wp:posOffset>
                      </wp:positionV>
                      <wp:extent cx="0" cy="231140"/>
                      <wp:effectExtent l="76200" t="0" r="57150" b="5461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429DBB" id="AutoShape 49" o:spid="_x0000_s1026" type="#_x0000_t32" style="position:absolute;margin-left:33.1pt;margin-top:13.85pt;width:0;height:1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">
                      <v:stroke endarrow="block"/>
                    </v:shape>
                  </w:pict>
                </mc:Fallback>
              </mc:AlternateContent>
            </w:r>
            <w:r w:rsidR="00E17577">
              <w:rPr>
                <w:rFonts w:ascii="Arial" w:hAnsi="Arial" w:cs="Arial"/>
                <w:b/>
                <w:noProof/>
                <w:lang w:val="es-MX" w:eastAsia="es-MX"/>
              </w:rPr>
              <mc:AlternateContent>
                <mc:Choice Requires="wps">
                  <w:drawing>
                    <wp:anchor distT="0" distB="0" distL="114300" distR="114300" simplePos="0" relativeHeight="251709440" behindDoc="0" locked="0" layoutInCell="1" allowOverlap="1" wp14:anchorId="0FEB909E" wp14:editId="2B9DDDDC">
                      <wp:simplePos x="0" y="0"/>
                      <wp:positionH relativeFrom="column">
                        <wp:posOffset>427990</wp:posOffset>
                      </wp:positionH>
                      <wp:positionV relativeFrom="paragraph">
                        <wp:posOffset>178435</wp:posOffset>
                      </wp:positionV>
                      <wp:extent cx="635" cy="635"/>
                      <wp:effectExtent l="38100" t="38100" r="46990" b="46990"/>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CF39AD" id="AutoShape 48" o:spid="_x0000_s1026" type="#_x0000_t32" style="position:absolute;margin-left:33.7pt;margin-top:14.05pt;width:.05pt;height:.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">
                      <v:stroke endarrow="block"/>
                    </v:shape>
                  </w:pict>
                </mc:Fallback>
              </mc:AlternateContent>
            </w:r>
          </w:p>
        </w:tc>
        <w:tc>
          <w:tcPr>
            <w:tcW w:w="4506" w:type="dxa"/>
          </w:tcPr>
          <w:p w14:paraId="3C0B460B" w14:textId="77777777" w:rsidR="001F28DD" w:rsidRPr="00EA45D6" w:rsidRDefault="001F28DD" w:rsidP="00E17577">
            <w:pPr>
              <w:pStyle w:val="Prrafodelista"/>
              <w:ind w:left="0"/>
              <w:jc w:val="both"/>
              <w:rPr>
                <w:rFonts w:ascii="Arial" w:hAnsi="Arial" w:cs="Arial"/>
              </w:rPr>
            </w:pPr>
          </w:p>
        </w:tc>
        <w:tc>
          <w:tcPr>
            <w:tcW w:w="1982" w:type="dxa"/>
          </w:tcPr>
          <w:p w14:paraId="178AE9CB" w14:textId="77777777" w:rsidR="001F28DD" w:rsidRPr="00FB102F" w:rsidRDefault="001F28DD" w:rsidP="00E17577">
            <w:pPr>
              <w:pStyle w:val="Prrafodelista"/>
              <w:ind w:left="0"/>
              <w:rPr>
                <w:rFonts w:ascii="Arial" w:hAnsi="Arial" w:cs="Arial"/>
              </w:rPr>
            </w:pPr>
          </w:p>
        </w:tc>
        <w:tc>
          <w:tcPr>
            <w:tcW w:w="1439" w:type="dxa"/>
          </w:tcPr>
          <w:p w14:paraId="4737C366" w14:textId="77777777" w:rsidR="001F28DD" w:rsidRPr="00FB102F" w:rsidRDefault="001F28DD" w:rsidP="00E17577">
            <w:pPr>
              <w:pStyle w:val="Prrafodelista"/>
              <w:ind w:left="0"/>
              <w:rPr>
                <w:rFonts w:ascii="Arial" w:hAnsi="Arial" w:cs="Arial"/>
              </w:rPr>
            </w:pPr>
          </w:p>
        </w:tc>
      </w:tr>
      <w:tr w:rsidR="00AC1FFE" w14:paraId="542300A7" w14:textId="77777777" w:rsidTr="00854968">
        <w:trPr>
          <w:trHeight w:val="1159"/>
        </w:trPr>
        <w:tc>
          <w:tcPr>
            <w:tcW w:w="391" w:type="dxa"/>
          </w:tcPr>
          <w:p w14:paraId="1D606B43" w14:textId="77777777" w:rsidR="009C4253" w:rsidRDefault="009C4253" w:rsidP="00E17577">
            <w:pPr>
              <w:pStyle w:val="Prrafodelista"/>
              <w:ind w:left="0"/>
              <w:rPr>
                <w:rFonts w:ascii="Arial" w:hAnsi="Arial" w:cs="Arial"/>
                <w:b/>
              </w:rPr>
            </w:pPr>
          </w:p>
        </w:tc>
        <w:tc>
          <w:tcPr>
            <w:tcW w:w="1978" w:type="dxa"/>
          </w:tcPr>
          <w:p w14:paraId="49DCE208" w14:textId="242EA78F" w:rsidR="009C4253" w:rsidRDefault="009C4253" w:rsidP="00E17577">
            <w:pPr>
              <w:pStyle w:val="Prrafodelista"/>
              <w:ind w:left="0"/>
              <w:rPr>
                <w:rFonts w:ascii="Arial" w:hAnsi="Arial" w:cs="Arial"/>
                <w:b/>
              </w:rPr>
            </w:pPr>
          </w:p>
          <w:p w14:paraId="39D82699" w14:textId="55B539B2" w:rsidR="009C4253" w:rsidRDefault="00E17577" w:rsidP="00E17577">
            <w:pPr>
              <w:pStyle w:val="Prrafodelista"/>
              <w:ind w:left="0"/>
              <w:rPr>
                <w:rFonts w:ascii="Arial" w:hAnsi="Arial" w:cs="Arial"/>
                <w:b/>
              </w:rPr>
            </w:pPr>
            <w:r>
              <w:rPr>
                <w:rFonts w:ascii="Arial" w:hAnsi="Arial" w:cs="Arial"/>
                <w:b/>
                <w:noProof/>
                <w:lang w:val="es-MX" w:eastAsia="es-MX"/>
              </w:rPr>
              <mc:AlternateContent>
                <mc:Choice Requires="wps">
                  <w:drawing>
                    <wp:anchor distT="0" distB="0" distL="114300" distR="114300" simplePos="0" relativeHeight="251686912" behindDoc="0" locked="0" layoutInCell="1" allowOverlap="1" wp14:anchorId="77CBA2D9" wp14:editId="6A36E6F1">
                      <wp:simplePos x="0" y="0"/>
                      <wp:positionH relativeFrom="column">
                        <wp:posOffset>-10022</wp:posOffset>
                      </wp:positionH>
                      <wp:positionV relativeFrom="paragraph">
                        <wp:posOffset>37438</wp:posOffset>
                      </wp:positionV>
                      <wp:extent cx="1049020" cy="461176"/>
                      <wp:effectExtent l="0" t="0" r="17780" b="1524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461176"/>
                              </a:xfrm>
                              <a:prstGeom prst="rect">
                                <a:avLst/>
                              </a:prstGeom>
                              <a:solidFill>
                                <a:srgbClr val="FFFFFF"/>
                              </a:solidFill>
                              <a:ln w="9525">
                                <a:solidFill>
                                  <a:srgbClr val="000000"/>
                                </a:solidFill>
                                <a:miter lim="800000"/>
                                <a:headEnd/>
                                <a:tailEnd/>
                              </a:ln>
                            </wps:spPr>
                            <wps:txbx>
                              <w:txbxContent>
                                <w:p w14:paraId="0124DEC3" w14:textId="424966E4" w:rsidR="009C4253" w:rsidRPr="00F220DF" w:rsidRDefault="00C7203B" w:rsidP="00F220DF">
                                  <w:pPr>
                                    <w:jc w:val="both"/>
                                    <w:rPr>
                                      <w:rFonts w:ascii="Arial" w:hAnsi="Arial" w:cs="Arial"/>
                                      <w:sz w:val="16"/>
                                      <w:szCs w:val="16"/>
                                      <w:lang w:val="es-CO"/>
                                    </w:rPr>
                                  </w:pPr>
                                  <w:r w:rsidRPr="00F220DF">
                                    <w:rPr>
                                      <w:rFonts w:ascii="Arial" w:hAnsi="Arial" w:cs="Arial"/>
                                      <w:sz w:val="16"/>
                                      <w:szCs w:val="16"/>
                                      <w:lang w:val="es-CO"/>
                                    </w:rPr>
                                    <w:t xml:space="preserve">Publicar </w:t>
                                  </w:r>
                                  <w:r w:rsidR="008F5A16" w:rsidRPr="00F220DF">
                                    <w:rPr>
                                      <w:rFonts w:ascii="Arial" w:hAnsi="Arial" w:cs="Arial"/>
                                      <w:sz w:val="16"/>
                                      <w:szCs w:val="16"/>
                                      <w:lang w:val="es-CO"/>
                                    </w:rPr>
                                    <w:t xml:space="preserve"> Matriz de Riesgos </w:t>
                                  </w:r>
                                  <w:r w:rsidR="004B2B45" w:rsidRPr="00F220DF">
                                    <w:rPr>
                                      <w:rFonts w:ascii="Arial" w:hAnsi="Arial" w:cs="Arial"/>
                                      <w:sz w:val="16"/>
                                      <w:szCs w:val="16"/>
                                      <w:lang w:val="es-CO"/>
                                    </w:rPr>
                                    <w:t xml:space="preserve"> y socialización</w:t>
                                  </w:r>
                                </w:p>
                                <w:p w14:paraId="2E3A708D" w14:textId="77777777" w:rsidR="009C4253" w:rsidRPr="00C7203B" w:rsidRDefault="009C4253">
                                  <w:pPr>
                                    <w:rPr>
                                      <w:sz w:val="18"/>
                                      <w:szCs w:val="18"/>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BA2D9" id="Rectangle 26" o:spid="_x0000_s1034" style="position:absolute;margin-left:-.8pt;margin-top:2.95pt;width:82.6pt;height:3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">
                      <v:textbox>
                        <w:txbxContent>
                          <w:p w14:paraId="0124DEC3" w14:textId="424966E4" w:rsidR="009C4253" w:rsidRPr="00F220DF" w:rsidRDefault="00C7203B" w:rsidP="00F220DF">
                            <w:pPr>
                              <w:jc w:val="both"/>
                              <w:rPr>
                                <w:rFonts w:ascii="Arial" w:hAnsi="Arial" w:cs="Arial"/>
                                <w:sz w:val="16"/>
                                <w:szCs w:val="16"/>
                                <w:lang w:val="es-CO"/>
                              </w:rPr>
                            </w:pPr>
                            <w:r w:rsidRPr="00F220DF">
                              <w:rPr>
                                <w:rFonts w:ascii="Arial" w:hAnsi="Arial" w:cs="Arial"/>
                                <w:sz w:val="16"/>
                                <w:szCs w:val="16"/>
                                <w:lang w:val="es-CO"/>
                              </w:rPr>
                              <w:t xml:space="preserve">Publicar </w:t>
                            </w:r>
                            <w:r w:rsidR="008F5A16" w:rsidRPr="00F220DF">
                              <w:rPr>
                                <w:rFonts w:ascii="Arial" w:hAnsi="Arial" w:cs="Arial"/>
                                <w:sz w:val="16"/>
                                <w:szCs w:val="16"/>
                                <w:lang w:val="es-CO"/>
                              </w:rPr>
                              <w:t xml:space="preserve"> Matriz de Riesgos </w:t>
                            </w:r>
                            <w:r w:rsidR="004B2B45" w:rsidRPr="00F220DF">
                              <w:rPr>
                                <w:rFonts w:ascii="Arial" w:hAnsi="Arial" w:cs="Arial"/>
                                <w:sz w:val="16"/>
                                <w:szCs w:val="16"/>
                                <w:lang w:val="es-CO"/>
                              </w:rPr>
                              <w:t xml:space="preserve"> y socialización</w:t>
                            </w:r>
                          </w:p>
                          <w:p w14:paraId="2E3A708D" w14:textId="77777777" w:rsidR="009C4253" w:rsidRPr="00C7203B" w:rsidRDefault="009C4253">
                            <w:pPr>
                              <w:rPr>
                                <w:sz w:val="18"/>
                                <w:szCs w:val="18"/>
                                <w:lang w:val="es-CO"/>
                              </w:rPr>
                            </w:pPr>
                          </w:p>
                        </w:txbxContent>
                      </v:textbox>
                    </v:rect>
                  </w:pict>
                </mc:Fallback>
              </mc:AlternateContent>
            </w:r>
          </w:p>
          <w:p w14:paraId="250A2DB1" w14:textId="49E09CD0" w:rsidR="009C4253" w:rsidRDefault="009C4253" w:rsidP="00E17577">
            <w:pPr>
              <w:pStyle w:val="Prrafodelista"/>
              <w:ind w:left="0"/>
              <w:rPr>
                <w:rFonts w:ascii="Arial" w:hAnsi="Arial" w:cs="Arial"/>
                <w:b/>
              </w:rPr>
            </w:pPr>
          </w:p>
          <w:p w14:paraId="16FFBC97" w14:textId="5E68094F" w:rsidR="009C4253" w:rsidRDefault="009C4253" w:rsidP="00E17577">
            <w:pPr>
              <w:pStyle w:val="Prrafodelista"/>
              <w:ind w:left="0"/>
              <w:rPr>
                <w:rFonts w:ascii="Arial" w:hAnsi="Arial" w:cs="Arial"/>
                <w:b/>
              </w:rPr>
            </w:pPr>
          </w:p>
        </w:tc>
        <w:tc>
          <w:tcPr>
            <w:tcW w:w="4506" w:type="dxa"/>
          </w:tcPr>
          <w:p w14:paraId="130182B7" w14:textId="77777777" w:rsidR="00F220DF" w:rsidRDefault="00F220DF" w:rsidP="00733A6B">
            <w:pPr>
              <w:pStyle w:val="Prrafodelista"/>
              <w:ind w:left="0"/>
              <w:jc w:val="both"/>
              <w:rPr>
                <w:rFonts w:ascii="Arial" w:hAnsi="Arial" w:cs="Arial"/>
                <w:sz w:val="16"/>
                <w:szCs w:val="16"/>
              </w:rPr>
            </w:pPr>
          </w:p>
          <w:p w14:paraId="6BF298C3" w14:textId="6B90E50B" w:rsidR="009C4253" w:rsidRPr="00F220DF" w:rsidRDefault="00EA45D6" w:rsidP="00733A6B">
            <w:pPr>
              <w:pStyle w:val="Prrafodelista"/>
              <w:ind w:left="0"/>
              <w:jc w:val="both"/>
              <w:rPr>
                <w:rFonts w:ascii="Arial" w:hAnsi="Arial" w:cs="Arial"/>
                <w:sz w:val="16"/>
                <w:szCs w:val="16"/>
              </w:rPr>
            </w:pPr>
            <w:r w:rsidRPr="00F220DF">
              <w:rPr>
                <w:rFonts w:ascii="Arial" w:hAnsi="Arial" w:cs="Arial"/>
                <w:sz w:val="16"/>
                <w:szCs w:val="16"/>
              </w:rPr>
              <w:t>Una vez</w:t>
            </w:r>
            <w:r w:rsidR="00EA5D31" w:rsidRPr="00F220DF">
              <w:rPr>
                <w:rFonts w:ascii="Arial" w:hAnsi="Arial" w:cs="Arial"/>
                <w:sz w:val="16"/>
                <w:szCs w:val="16"/>
              </w:rPr>
              <w:t xml:space="preserve"> aprobado </w:t>
            </w:r>
            <w:r w:rsidR="00733A6B" w:rsidRPr="00F220DF">
              <w:rPr>
                <w:rFonts w:ascii="Arial" w:hAnsi="Arial" w:cs="Arial"/>
                <w:sz w:val="16"/>
                <w:szCs w:val="16"/>
              </w:rPr>
              <w:t xml:space="preserve">se </w:t>
            </w:r>
            <w:r w:rsidRPr="00F220DF">
              <w:rPr>
                <w:rFonts w:ascii="Arial" w:hAnsi="Arial" w:cs="Arial"/>
                <w:sz w:val="16"/>
                <w:szCs w:val="16"/>
              </w:rPr>
              <w:t xml:space="preserve">divulga a través de </w:t>
            </w:r>
            <w:r w:rsidR="00EA5D31" w:rsidRPr="00F220DF">
              <w:rPr>
                <w:rFonts w:ascii="Arial" w:hAnsi="Arial" w:cs="Arial"/>
                <w:sz w:val="16"/>
                <w:szCs w:val="16"/>
              </w:rPr>
              <w:t xml:space="preserve">la </w:t>
            </w:r>
            <w:r w:rsidRPr="00F220DF">
              <w:rPr>
                <w:rFonts w:ascii="Arial" w:hAnsi="Arial" w:cs="Arial"/>
                <w:sz w:val="16"/>
                <w:szCs w:val="16"/>
              </w:rPr>
              <w:t>página Web Institucional</w:t>
            </w:r>
            <w:r w:rsidR="00733A6B" w:rsidRPr="00F220DF">
              <w:rPr>
                <w:rFonts w:ascii="Arial" w:hAnsi="Arial" w:cs="Arial"/>
                <w:sz w:val="16"/>
                <w:szCs w:val="16"/>
              </w:rPr>
              <w:t xml:space="preserve">, y a la vez se socializado </w:t>
            </w:r>
            <w:r w:rsidR="008D3D2E" w:rsidRPr="00F220DF">
              <w:rPr>
                <w:rFonts w:ascii="Arial" w:hAnsi="Arial" w:cs="Arial"/>
                <w:sz w:val="16"/>
                <w:szCs w:val="16"/>
              </w:rPr>
              <w:t xml:space="preserve">a cada uno de los líderes de los procesos </w:t>
            </w:r>
            <w:r w:rsidR="00FB102F" w:rsidRPr="00F220DF">
              <w:rPr>
                <w:rFonts w:ascii="Arial" w:hAnsi="Arial" w:cs="Arial"/>
                <w:sz w:val="16"/>
                <w:szCs w:val="16"/>
              </w:rPr>
              <w:t xml:space="preserve">informado </w:t>
            </w:r>
            <w:r w:rsidR="008D3D2E" w:rsidRPr="00F220DF">
              <w:rPr>
                <w:rFonts w:ascii="Arial" w:hAnsi="Arial" w:cs="Arial"/>
                <w:sz w:val="16"/>
                <w:szCs w:val="16"/>
              </w:rPr>
              <w:t xml:space="preserve">el </w:t>
            </w:r>
            <w:r w:rsidR="00562439" w:rsidRPr="00F220DF">
              <w:rPr>
                <w:rFonts w:ascii="Arial" w:hAnsi="Arial" w:cs="Arial"/>
                <w:sz w:val="16"/>
                <w:szCs w:val="16"/>
              </w:rPr>
              <w:t>link</w:t>
            </w:r>
            <w:r w:rsidR="008D3D2E" w:rsidRPr="00F220DF">
              <w:rPr>
                <w:rFonts w:ascii="Arial" w:hAnsi="Arial" w:cs="Arial"/>
                <w:sz w:val="16"/>
                <w:szCs w:val="16"/>
              </w:rPr>
              <w:t xml:space="preserve"> donde se encuentra publicada la información. </w:t>
            </w:r>
          </w:p>
        </w:tc>
        <w:tc>
          <w:tcPr>
            <w:tcW w:w="1982" w:type="dxa"/>
          </w:tcPr>
          <w:p w14:paraId="3C007502" w14:textId="77777777" w:rsidR="00F220DF" w:rsidRDefault="00F220DF" w:rsidP="009A0282">
            <w:pPr>
              <w:pStyle w:val="Prrafodelista"/>
              <w:ind w:left="0"/>
              <w:jc w:val="both"/>
              <w:rPr>
                <w:rFonts w:ascii="Arial" w:hAnsi="Arial" w:cs="Arial"/>
                <w:sz w:val="16"/>
                <w:szCs w:val="16"/>
              </w:rPr>
            </w:pPr>
          </w:p>
          <w:p w14:paraId="54DB5B9D" w14:textId="0334E333" w:rsidR="009C4253" w:rsidRPr="00F220DF" w:rsidRDefault="00FB102F" w:rsidP="009A0282">
            <w:pPr>
              <w:pStyle w:val="Prrafodelista"/>
              <w:ind w:left="0"/>
              <w:jc w:val="both"/>
              <w:rPr>
                <w:rFonts w:ascii="Arial" w:hAnsi="Arial" w:cs="Arial"/>
                <w:sz w:val="16"/>
                <w:szCs w:val="16"/>
              </w:rPr>
            </w:pPr>
            <w:r w:rsidRPr="00F220DF">
              <w:rPr>
                <w:rFonts w:ascii="Arial" w:hAnsi="Arial" w:cs="Arial"/>
                <w:sz w:val="16"/>
                <w:szCs w:val="16"/>
              </w:rPr>
              <w:t xml:space="preserve">Líder </w:t>
            </w:r>
            <w:r w:rsidR="00AC1FFE" w:rsidRPr="00F220DF">
              <w:rPr>
                <w:rFonts w:ascii="Arial" w:hAnsi="Arial" w:cs="Arial"/>
                <w:sz w:val="16"/>
                <w:szCs w:val="16"/>
              </w:rPr>
              <w:t xml:space="preserve">Oficina de </w:t>
            </w:r>
            <w:r w:rsidRPr="00F220DF">
              <w:rPr>
                <w:rFonts w:ascii="Arial" w:hAnsi="Arial" w:cs="Arial"/>
                <w:sz w:val="16"/>
                <w:szCs w:val="16"/>
              </w:rPr>
              <w:t>Planeación</w:t>
            </w:r>
            <w:r w:rsidR="00AC1FFE" w:rsidRPr="00F220DF">
              <w:rPr>
                <w:rFonts w:ascii="Arial" w:hAnsi="Arial" w:cs="Arial"/>
                <w:sz w:val="16"/>
                <w:szCs w:val="16"/>
              </w:rPr>
              <w:t xml:space="preserve"> y Sistemas </w:t>
            </w:r>
            <w:r w:rsidRPr="00F220DF">
              <w:rPr>
                <w:rFonts w:ascii="Arial" w:hAnsi="Arial" w:cs="Arial"/>
                <w:sz w:val="16"/>
                <w:szCs w:val="16"/>
              </w:rPr>
              <w:t xml:space="preserve"> y/o </w:t>
            </w:r>
            <w:r w:rsidR="0063222D" w:rsidRPr="00F220DF">
              <w:rPr>
                <w:rFonts w:ascii="Arial" w:hAnsi="Arial" w:cs="Arial"/>
                <w:sz w:val="16"/>
                <w:szCs w:val="16"/>
              </w:rPr>
              <w:t>funcionario</w:t>
            </w:r>
            <w:r w:rsidRPr="00F220DF">
              <w:rPr>
                <w:rFonts w:ascii="Arial" w:hAnsi="Arial" w:cs="Arial"/>
                <w:sz w:val="16"/>
                <w:szCs w:val="16"/>
              </w:rPr>
              <w:t xml:space="preserve"> delegado</w:t>
            </w:r>
          </w:p>
        </w:tc>
        <w:tc>
          <w:tcPr>
            <w:tcW w:w="1439" w:type="dxa"/>
          </w:tcPr>
          <w:p w14:paraId="78958EFC" w14:textId="77777777" w:rsidR="00F220DF" w:rsidRDefault="00F220DF" w:rsidP="00E17577">
            <w:pPr>
              <w:pStyle w:val="Prrafodelista"/>
              <w:ind w:left="0"/>
              <w:rPr>
                <w:rFonts w:ascii="Arial" w:hAnsi="Arial" w:cs="Arial"/>
                <w:sz w:val="16"/>
                <w:szCs w:val="16"/>
              </w:rPr>
            </w:pPr>
          </w:p>
          <w:p w14:paraId="7E5669BA" w14:textId="49C67931" w:rsidR="009C4253" w:rsidRPr="00F220DF" w:rsidRDefault="008D3D2E" w:rsidP="00E17577">
            <w:pPr>
              <w:pStyle w:val="Prrafodelista"/>
              <w:ind w:left="0"/>
              <w:rPr>
                <w:rFonts w:ascii="Arial" w:hAnsi="Arial" w:cs="Arial"/>
                <w:sz w:val="16"/>
                <w:szCs w:val="16"/>
              </w:rPr>
            </w:pPr>
            <w:r w:rsidRPr="00F220DF">
              <w:rPr>
                <w:rFonts w:ascii="Arial" w:hAnsi="Arial" w:cs="Arial"/>
                <w:sz w:val="16"/>
                <w:szCs w:val="16"/>
              </w:rPr>
              <w:t xml:space="preserve">Formato </w:t>
            </w:r>
            <w:r w:rsidR="0030094F" w:rsidRPr="00F220DF">
              <w:rPr>
                <w:rFonts w:ascii="Arial" w:hAnsi="Arial" w:cs="Arial"/>
                <w:sz w:val="16"/>
                <w:szCs w:val="16"/>
              </w:rPr>
              <w:t>AG.1-F03- Nota interna</w:t>
            </w:r>
            <w:r w:rsidRPr="00F220DF">
              <w:rPr>
                <w:rFonts w:ascii="Arial" w:hAnsi="Arial" w:cs="Arial"/>
                <w:sz w:val="16"/>
                <w:szCs w:val="16"/>
              </w:rPr>
              <w:t xml:space="preserve"> y/o correo electrónico </w:t>
            </w:r>
          </w:p>
        </w:tc>
      </w:tr>
      <w:tr w:rsidR="00AC1FFE" w14:paraId="4D9AB793" w14:textId="77777777" w:rsidTr="00854968">
        <w:trPr>
          <w:trHeight w:val="1275"/>
        </w:trPr>
        <w:tc>
          <w:tcPr>
            <w:tcW w:w="391" w:type="dxa"/>
          </w:tcPr>
          <w:p w14:paraId="11DBF6D6" w14:textId="28BAF47D" w:rsidR="009C4253" w:rsidRDefault="009C4253" w:rsidP="00E17577">
            <w:pPr>
              <w:pStyle w:val="Prrafodelista"/>
              <w:ind w:left="0"/>
              <w:rPr>
                <w:rFonts w:ascii="Arial" w:hAnsi="Arial" w:cs="Arial"/>
                <w:b/>
              </w:rPr>
            </w:pPr>
          </w:p>
        </w:tc>
        <w:tc>
          <w:tcPr>
            <w:tcW w:w="1978" w:type="dxa"/>
          </w:tcPr>
          <w:p w14:paraId="43816D2D" w14:textId="314B2A2D" w:rsidR="009C4253" w:rsidRPr="00321971" w:rsidRDefault="00E713B8" w:rsidP="00E17577">
            <w:pPr>
              <w:pStyle w:val="Prrafodelista"/>
              <w:ind w:left="0"/>
              <w:jc w:val="both"/>
              <w:rPr>
                <w:rFonts w:ascii="Arial" w:hAnsi="Arial" w:cs="Arial"/>
                <w:b/>
                <w:noProof/>
                <w:lang w:val="es-CO" w:eastAsia="es-CO"/>
              </w:rPr>
            </w:pPr>
            <w:r>
              <w:rPr>
                <w:rFonts w:ascii="Arial" w:hAnsi="Arial" w:cs="Arial"/>
                <w:b/>
                <w:noProof/>
                <w:lang w:val="es-MX" w:eastAsia="es-MX"/>
              </w:rPr>
              <mc:AlternateContent>
                <mc:Choice Requires="wps">
                  <w:drawing>
                    <wp:anchor distT="0" distB="0" distL="114300" distR="114300" simplePos="0" relativeHeight="251714560" behindDoc="0" locked="0" layoutInCell="1" allowOverlap="1" wp14:anchorId="5C4D17C7" wp14:editId="10AB388A">
                      <wp:simplePos x="0" y="0"/>
                      <wp:positionH relativeFrom="column">
                        <wp:posOffset>476553</wp:posOffset>
                      </wp:positionH>
                      <wp:positionV relativeFrom="paragraph">
                        <wp:posOffset>12976</wp:posOffset>
                      </wp:positionV>
                      <wp:extent cx="0" cy="231140"/>
                      <wp:effectExtent l="76200" t="0" r="57150" b="54610"/>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E8D2B0" id="_x0000_t32" coordsize="21600,21600" o:spt="32" o:oned="t" path="m,l21600,21600e" filled="f">
                      <v:path arrowok="t" fillok="f" o:connecttype="none"/>
                      <o:lock v:ext="edit" shapetype="t"/>
                    </v:shapetype>
                    <v:shape id="AutoShape 49" o:spid="_x0000_s1026" type="#_x0000_t32" style="position:absolute;margin-left:37.5pt;margin-top:1pt;width:0;height:1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3t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">
                      <v:stroke endarrow="block"/>
                    </v:shape>
                  </w:pict>
                </mc:Fallback>
              </mc:AlternateContent>
            </w:r>
          </w:p>
          <w:p w14:paraId="17F82C04" w14:textId="4992208C" w:rsidR="009C4253" w:rsidRPr="00321971" w:rsidRDefault="009C4253" w:rsidP="00E17577">
            <w:pPr>
              <w:pStyle w:val="Prrafodelista"/>
              <w:ind w:left="0"/>
              <w:jc w:val="both"/>
              <w:rPr>
                <w:rFonts w:ascii="Arial" w:hAnsi="Arial" w:cs="Arial"/>
                <w:b/>
                <w:noProof/>
                <w:lang w:val="es-CO" w:eastAsia="es-CO"/>
              </w:rPr>
            </w:pPr>
          </w:p>
          <w:p w14:paraId="1287969A" w14:textId="6DFE1B61" w:rsidR="009C4253" w:rsidRPr="00321971" w:rsidRDefault="00C7203B" w:rsidP="00E17577">
            <w:pPr>
              <w:pStyle w:val="Prrafodelista"/>
              <w:ind w:left="0"/>
              <w:jc w:val="both"/>
              <w:rPr>
                <w:rFonts w:ascii="Arial" w:hAnsi="Arial" w:cs="Arial"/>
                <w:b/>
                <w:noProof/>
                <w:lang w:val="es-CO" w:eastAsia="es-CO"/>
              </w:rPr>
            </w:pPr>
            <w:r>
              <w:rPr>
                <w:rFonts w:ascii="Arial" w:hAnsi="Arial" w:cs="Arial"/>
                <w:b/>
                <w:noProof/>
                <w:lang w:val="es-MX" w:eastAsia="es-MX"/>
              </w:rPr>
              <mc:AlternateContent>
                <mc:Choice Requires="wps">
                  <w:drawing>
                    <wp:anchor distT="0" distB="0" distL="114300" distR="114300" simplePos="0" relativeHeight="251692032" behindDoc="0" locked="0" layoutInCell="1" allowOverlap="1" wp14:anchorId="1FDA891E" wp14:editId="116E458E">
                      <wp:simplePos x="0" y="0"/>
                      <wp:positionH relativeFrom="column">
                        <wp:posOffset>-15875</wp:posOffset>
                      </wp:positionH>
                      <wp:positionV relativeFrom="paragraph">
                        <wp:posOffset>21590</wp:posOffset>
                      </wp:positionV>
                      <wp:extent cx="1107440" cy="419100"/>
                      <wp:effectExtent l="0" t="0" r="16510" b="1905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419100"/>
                              </a:xfrm>
                              <a:prstGeom prst="rect">
                                <a:avLst/>
                              </a:prstGeom>
                              <a:solidFill>
                                <a:srgbClr val="FFFFFF"/>
                              </a:solidFill>
                              <a:ln w="9525">
                                <a:solidFill>
                                  <a:srgbClr val="000000"/>
                                </a:solidFill>
                                <a:miter lim="800000"/>
                                <a:headEnd/>
                                <a:tailEnd/>
                              </a:ln>
                            </wps:spPr>
                            <wps:txbx>
                              <w:txbxContent>
                                <w:p w14:paraId="0E41B265" w14:textId="079D1CAE" w:rsidR="009C4253" w:rsidRPr="00854968" w:rsidRDefault="008F5A16" w:rsidP="008B11BC">
                                  <w:pPr>
                                    <w:jc w:val="center"/>
                                    <w:rPr>
                                      <w:rFonts w:ascii="Arial" w:hAnsi="Arial" w:cs="Arial"/>
                                      <w:sz w:val="16"/>
                                      <w:szCs w:val="16"/>
                                      <w:lang w:val="es-CO"/>
                                    </w:rPr>
                                  </w:pPr>
                                  <w:r w:rsidRPr="00854968">
                                    <w:rPr>
                                      <w:rFonts w:ascii="Arial" w:hAnsi="Arial" w:cs="Arial"/>
                                      <w:sz w:val="16"/>
                                      <w:szCs w:val="16"/>
                                      <w:lang w:val="es-CO"/>
                                    </w:rPr>
                                    <w:t>Revisión y monitoreo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A891E" id="Rectangle 30" o:spid="_x0000_s1035" style="position:absolute;left:0;text-align:left;margin-left:-1.25pt;margin-top:1.7pt;width:87.2pt;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">
                      <v:textbox>
                        <w:txbxContent>
                          <w:p w14:paraId="0E41B265" w14:textId="079D1CAE" w:rsidR="009C4253" w:rsidRPr="00854968" w:rsidRDefault="008F5A16" w:rsidP="008B11BC">
                            <w:pPr>
                              <w:jc w:val="center"/>
                              <w:rPr>
                                <w:rFonts w:ascii="Arial" w:hAnsi="Arial" w:cs="Arial"/>
                                <w:sz w:val="16"/>
                                <w:szCs w:val="16"/>
                                <w:lang w:val="es-CO"/>
                              </w:rPr>
                            </w:pPr>
                            <w:r w:rsidRPr="00854968">
                              <w:rPr>
                                <w:rFonts w:ascii="Arial" w:hAnsi="Arial" w:cs="Arial"/>
                                <w:sz w:val="16"/>
                                <w:szCs w:val="16"/>
                                <w:lang w:val="es-CO"/>
                              </w:rPr>
                              <w:t>Revisión y monitoreo</w:t>
                            </w:r>
                          </w:p>
                        </w:txbxContent>
                      </v:textbox>
                    </v:rect>
                  </w:pict>
                </mc:Fallback>
              </mc:AlternateContent>
            </w:r>
          </w:p>
          <w:p w14:paraId="3E991C8D" w14:textId="14CB0A32" w:rsidR="009C4253" w:rsidRPr="00321971" w:rsidRDefault="00AC1FFE" w:rsidP="00E17577">
            <w:pPr>
              <w:pStyle w:val="Prrafodelista"/>
              <w:ind w:left="0"/>
              <w:jc w:val="both"/>
              <w:rPr>
                <w:rFonts w:ascii="Arial" w:hAnsi="Arial" w:cs="Arial"/>
                <w:b/>
                <w:noProof/>
                <w:lang w:val="es-CO" w:eastAsia="es-CO"/>
              </w:rPr>
            </w:pPr>
            <w:r>
              <w:rPr>
                <w:rFonts w:ascii="Arial" w:hAnsi="Arial" w:cs="Arial"/>
                <w:b/>
                <w:noProof/>
                <w:lang w:val="es-MX" w:eastAsia="es-MX"/>
              </w:rPr>
              <mc:AlternateContent>
                <mc:Choice Requires="wps">
                  <w:drawing>
                    <wp:anchor distT="0" distB="0" distL="114300" distR="114300" simplePos="0" relativeHeight="251718656" behindDoc="0" locked="0" layoutInCell="1" allowOverlap="1" wp14:anchorId="4C52CB2C" wp14:editId="203FACDF">
                      <wp:simplePos x="0" y="0"/>
                      <wp:positionH relativeFrom="column">
                        <wp:posOffset>486631</wp:posOffset>
                      </wp:positionH>
                      <wp:positionV relativeFrom="paragraph">
                        <wp:posOffset>313276</wp:posOffset>
                      </wp:positionV>
                      <wp:extent cx="0" cy="231140"/>
                      <wp:effectExtent l="76200" t="0" r="57150" b="54610"/>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28EDE" id="AutoShape 49" o:spid="_x0000_s1026" type="#_x0000_t32" style="position:absolute;margin-left:38.3pt;margin-top:24.65pt;width:0;height:1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Sg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">
                      <v:stroke endarrow="block"/>
                    </v:shape>
                  </w:pict>
                </mc:Fallback>
              </mc:AlternateContent>
            </w:r>
          </w:p>
        </w:tc>
        <w:tc>
          <w:tcPr>
            <w:tcW w:w="4506" w:type="dxa"/>
          </w:tcPr>
          <w:p w14:paraId="0D0491BB" w14:textId="77777777" w:rsidR="00854968" w:rsidRDefault="00854968" w:rsidP="00E17577">
            <w:pPr>
              <w:pStyle w:val="Prrafodelista"/>
              <w:ind w:left="0"/>
              <w:jc w:val="both"/>
              <w:rPr>
                <w:rFonts w:ascii="Arial" w:hAnsi="Arial" w:cs="Arial"/>
                <w:sz w:val="16"/>
                <w:szCs w:val="16"/>
                <w:lang w:val="es-CO"/>
              </w:rPr>
            </w:pPr>
          </w:p>
          <w:p w14:paraId="0A7F06B2" w14:textId="77777777" w:rsidR="00541CA7" w:rsidRPr="00854968" w:rsidRDefault="00E17577" w:rsidP="00E17577">
            <w:pPr>
              <w:pStyle w:val="Prrafodelista"/>
              <w:ind w:left="0"/>
              <w:jc w:val="both"/>
              <w:rPr>
                <w:rFonts w:ascii="Arial" w:hAnsi="Arial" w:cs="Arial"/>
                <w:sz w:val="16"/>
                <w:szCs w:val="16"/>
                <w:lang w:val="es-CO"/>
              </w:rPr>
            </w:pPr>
            <w:r w:rsidRPr="00854968">
              <w:rPr>
                <w:rFonts w:ascii="Arial" w:hAnsi="Arial" w:cs="Arial"/>
                <w:sz w:val="16"/>
                <w:szCs w:val="16"/>
                <w:lang w:val="es-CO"/>
              </w:rPr>
              <w:t>Cada líder de proceso realiza su monitoreo y revisión</w:t>
            </w:r>
            <w:r w:rsidR="00541CA7" w:rsidRPr="00854968">
              <w:rPr>
                <w:rFonts w:ascii="Arial" w:hAnsi="Arial" w:cs="Arial"/>
                <w:sz w:val="16"/>
                <w:szCs w:val="16"/>
                <w:lang w:val="es-CO"/>
              </w:rPr>
              <w:t>.</w:t>
            </w:r>
          </w:p>
          <w:p w14:paraId="12E91887" w14:textId="243A5906" w:rsidR="009C4253" w:rsidRPr="00854968" w:rsidRDefault="00541CA7" w:rsidP="00E17577">
            <w:pPr>
              <w:pStyle w:val="Prrafodelista"/>
              <w:ind w:left="0"/>
              <w:jc w:val="both"/>
              <w:rPr>
                <w:rFonts w:ascii="Arial" w:hAnsi="Arial" w:cs="Arial"/>
                <w:sz w:val="16"/>
                <w:szCs w:val="16"/>
              </w:rPr>
            </w:pPr>
            <w:r w:rsidRPr="00854968">
              <w:rPr>
                <w:rFonts w:ascii="Arial" w:hAnsi="Arial" w:cs="Arial"/>
                <w:sz w:val="16"/>
                <w:szCs w:val="16"/>
                <w:lang w:val="es-CO"/>
              </w:rPr>
              <w:t>P</w:t>
            </w:r>
            <w:r w:rsidR="00E17577" w:rsidRPr="00854968">
              <w:rPr>
                <w:rFonts w:ascii="Arial" w:hAnsi="Arial" w:cs="Arial"/>
                <w:sz w:val="16"/>
                <w:szCs w:val="16"/>
                <w:lang w:val="es-CO"/>
              </w:rPr>
              <w:t xml:space="preserve">or parte de la Oficina de Planeación Sistemas, </w:t>
            </w:r>
            <w:r w:rsidR="004C7BB0" w:rsidRPr="00854968">
              <w:rPr>
                <w:rFonts w:ascii="Arial" w:hAnsi="Arial" w:cs="Arial"/>
                <w:sz w:val="16"/>
                <w:szCs w:val="16"/>
                <w:lang w:val="es-CO"/>
              </w:rPr>
              <w:t>se realiza</w:t>
            </w:r>
            <w:r w:rsidR="008F5A16" w:rsidRPr="00854968">
              <w:rPr>
                <w:rFonts w:ascii="Arial" w:hAnsi="Arial" w:cs="Arial"/>
                <w:sz w:val="16"/>
                <w:szCs w:val="16"/>
                <w:lang w:val="es-CO"/>
              </w:rPr>
              <w:t xml:space="preserve"> </w:t>
            </w:r>
            <w:r w:rsidR="0063222D" w:rsidRPr="00854968">
              <w:rPr>
                <w:rFonts w:ascii="Arial" w:hAnsi="Arial" w:cs="Arial"/>
                <w:sz w:val="16"/>
                <w:szCs w:val="16"/>
                <w:lang w:val="es-CO"/>
              </w:rPr>
              <w:t>una serie de interrogantes</w:t>
            </w:r>
            <w:r w:rsidR="00E17577" w:rsidRPr="00854968">
              <w:rPr>
                <w:rFonts w:ascii="Arial" w:hAnsi="Arial" w:cs="Arial"/>
                <w:sz w:val="16"/>
                <w:szCs w:val="16"/>
                <w:lang w:val="es-CO"/>
              </w:rPr>
              <w:t>,</w:t>
            </w:r>
            <w:r w:rsidR="00E17577" w:rsidRPr="00854968">
              <w:rPr>
                <w:sz w:val="16"/>
                <w:szCs w:val="16"/>
              </w:rPr>
              <w:t xml:space="preserve"> </w:t>
            </w:r>
            <w:r w:rsidR="00E17577" w:rsidRPr="00854968">
              <w:rPr>
                <w:rFonts w:ascii="Arial" w:hAnsi="Arial" w:cs="Arial"/>
                <w:sz w:val="16"/>
                <w:szCs w:val="16"/>
                <w:lang w:val="es-CO"/>
              </w:rPr>
              <w:t xml:space="preserve">ya sea, vía correo electrónico u nota interna </w:t>
            </w:r>
            <w:r w:rsidR="0063222D" w:rsidRPr="00854968">
              <w:rPr>
                <w:rFonts w:ascii="Arial" w:hAnsi="Arial" w:cs="Arial"/>
                <w:sz w:val="16"/>
                <w:szCs w:val="16"/>
                <w:lang w:val="es-CO"/>
              </w:rPr>
              <w:t>a los lideres de</w:t>
            </w:r>
            <w:r w:rsidR="00E17577" w:rsidRPr="00854968">
              <w:rPr>
                <w:rFonts w:ascii="Arial" w:hAnsi="Arial" w:cs="Arial"/>
                <w:sz w:val="16"/>
                <w:szCs w:val="16"/>
                <w:lang w:val="es-CO"/>
              </w:rPr>
              <w:t xml:space="preserve"> procesos sobre la gestión de control como mecanismo </w:t>
            </w:r>
            <w:r w:rsidR="004C7BB0" w:rsidRPr="00854968">
              <w:rPr>
                <w:rFonts w:ascii="Arial" w:hAnsi="Arial" w:cs="Arial"/>
                <w:sz w:val="16"/>
                <w:szCs w:val="16"/>
                <w:lang w:val="es-CO"/>
              </w:rPr>
              <w:t>de monitoreo</w:t>
            </w:r>
            <w:r w:rsidR="008F5A16" w:rsidRPr="00854968">
              <w:rPr>
                <w:rFonts w:ascii="Arial" w:hAnsi="Arial" w:cs="Arial"/>
                <w:sz w:val="16"/>
                <w:szCs w:val="16"/>
                <w:lang w:val="es-CO"/>
              </w:rPr>
              <w:t xml:space="preserve"> y seguimiento</w:t>
            </w:r>
            <w:r w:rsidR="00E17577" w:rsidRPr="00854968">
              <w:rPr>
                <w:rFonts w:ascii="Arial" w:hAnsi="Arial" w:cs="Arial"/>
                <w:sz w:val="16"/>
                <w:szCs w:val="16"/>
                <w:lang w:val="es-CO"/>
              </w:rPr>
              <w:t>.</w:t>
            </w:r>
          </w:p>
        </w:tc>
        <w:tc>
          <w:tcPr>
            <w:tcW w:w="1982" w:type="dxa"/>
          </w:tcPr>
          <w:p w14:paraId="03577819" w14:textId="77777777" w:rsidR="00854968" w:rsidRDefault="00854968" w:rsidP="009A0282">
            <w:pPr>
              <w:pStyle w:val="Prrafodelista"/>
              <w:ind w:left="0"/>
              <w:jc w:val="both"/>
              <w:rPr>
                <w:rFonts w:ascii="Arial" w:hAnsi="Arial" w:cs="Arial"/>
                <w:sz w:val="16"/>
                <w:szCs w:val="16"/>
              </w:rPr>
            </w:pPr>
          </w:p>
          <w:p w14:paraId="135EBB94" w14:textId="1EFCCEA1" w:rsidR="009C4253" w:rsidRPr="00854968" w:rsidRDefault="008F5A16" w:rsidP="009A0282">
            <w:pPr>
              <w:pStyle w:val="Prrafodelista"/>
              <w:ind w:left="0"/>
              <w:jc w:val="both"/>
              <w:rPr>
                <w:rFonts w:ascii="Arial" w:hAnsi="Arial" w:cs="Arial"/>
                <w:b/>
                <w:sz w:val="16"/>
                <w:szCs w:val="16"/>
              </w:rPr>
            </w:pPr>
            <w:r w:rsidRPr="00854968">
              <w:rPr>
                <w:rFonts w:ascii="Arial" w:hAnsi="Arial" w:cs="Arial"/>
                <w:sz w:val="16"/>
                <w:szCs w:val="16"/>
              </w:rPr>
              <w:t>Líderes de procesos</w:t>
            </w:r>
            <w:r w:rsidR="008B11BC" w:rsidRPr="00854968">
              <w:rPr>
                <w:rFonts w:ascii="Arial" w:hAnsi="Arial" w:cs="Arial"/>
                <w:sz w:val="16"/>
                <w:szCs w:val="16"/>
              </w:rPr>
              <w:t xml:space="preserve"> y Oficina de Planeación</w:t>
            </w:r>
            <w:r w:rsidR="00AC1FFE" w:rsidRPr="00854968">
              <w:rPr>
                <w:rFonts w:ascii="Arial" w:hAnsi="Arial" w:cs="Arial"/>
                <w:sz w:val="16"/>
                <w:szCs w:val="16"/>
              </w:rPr>
              <w:t xml:space="preserve"> y Sistemas</w:t>
            </w:r>
            <w:r w:rsidR="008B11BC" w:rsidRPr="00854968">
              <w:rPr>
                <w:rFonts w:ascii="Arial" w:hAnsi="Arial" w:cs="Arial"/>
                <w:sz w:val="16"/>
                <w:szCs w:val="16"/>
              </w:rPr>
              <w:t xml:space="preserve"> </w:t>
            </w:r>
          </w:p>
        </w:tc>
        <w:tc>
          <w:tcPr>
            <w:tcW w:w="1439" w:type="dxa"/>
          </w:tcPr>
          <w:p w14:paraId="4DA6FD4C" w14:textId="77777777" w:rsidR="00854968" w:rsidRDefault="00854968" w:rsidP="00756390">
            <w:pPr>
              <w:pStyle w:val="Prrafodelista"/>
              <w:ind w:left="0"/>
              <w:jc w:val="both"/>
              <w:rPr>
                <w:rFonts w:ascii="Arial" w:hAnsi="Arial" w:cs="Arial"/>
                <w:bCs/>
                <w:sz w:val="16"/>
                <w:szCs w:val="16"/>
              </w:rPr>
            </w:pPr>
          </w:p>
          <w:p w14:paraId="344EC9A6" w14:textId="21E62970" w:rsidR="009C4253" w:rsidRPr="00854968" w:rsidRDefault="00E17577" w:rsidP="00756390">
            <w:pPr>
              <w:pStyle w:val="Prrafodelista"/>
              <w:ind w:left="0"/>
              <w:jc w:val="both"/>
              <w:rPr>
                <w:rFonts w:ascii="Arial" w:hAnsi="Arial" w:cs="Arial"/>
                <w:bCs/>
                <w:sz w:val="16"/>
                <w:szCs w:val="16"/>
              </w:rPr>
            </w:pPr>
            <w:r w:rsidRPr="00854968">
              <w:rPr>
                <w:rFonts w:ascii="Arial" w:hAnsi="Arial" w:cs="Arial"/>
                <w:bCs/>
                <w:sz w:val="16"/>
                <w:szCs w:val="16"/>
              </w:rPr>
              <w:t>Formato AG.1-F03- Nota interna y/o correo electrónico</w:t>
            </w:r>
          </w:p>
        </w:tc>
      </w:tr>
      <w:tr w:rsidR="00AC1FFE" w14:paraId="77AA613A" w14:textId="77777777" w:rsidTr="00E17577">
        <w:tc>
          <w:tcPr>
            <w:tcW w:w="391" w:type="dxa"/>
          </w:tcPr>
          <w:p w14:paraId="64230A37" w14:textId="77777777" w:rsidR="009C4253" w:rsidRDefault="009C4253" w:rsidP="00E17577">
            <w:pPr>
              <w:pStyle w:val="Prrafodelista"/>
              <w:ind w:left="0"/>
              <w:rPr>
                <w:rFonts w:ascii="Arial" w:hAnsi="Arial" w:cs="Arial"/>
                <w:b/>
              </w:rPr>
            </w:pPr>
          </w:p>
        </w:tc>
        <w:tc>
          <w:tcPr>
            <w:tcW w:w="1978" w:type="dxa"/>
          </w:tcPr>
          <w:p w14:paraId="3EB926D8" w14:textId="5040989A" w:rsidR="009C4253" w:rsidRPr="00321971" w:rsidRDefault="00E17577" w:rsidP="00E17577">
            <w:pPr>
              <w:pStyle w:val="Prrafodelista"/>
              <w:ind w:left="0"/>
              <w:jc w:val="both"/>
              <w:rPr>
                <w:rFonts w:ascii="Arial" w:hAnsi="Arial" w:cs="Arial"/>
                <w:b/>
                <w:noProof/>
                <w:lang w:val="es-CO" w:eastAsia="es-CO"/>
              </w:rPr>
            </w:pPr>
            <w:r>
              <w:rPr>
                <w:rFonts w:ascii="Arial" w:hAnsi="Arial" w:cs="Arial"/>
                <w:b/>
                <w:noProof/>
                <w:lang w:val="es-MX" w:eastAsia="es-MX"/>
              </w:rPr>
              <mc:AlternateContent>
                <mc:Choice Requires="wps">
                  <w:drawing>
                    <wp:anchor distT="0" distB="0" distL="114300" distR="114300" simplePos="0" relativeHeight="251689984" behindDoc="0" locked="0" layoutInCell="1" allowOverlap="1" wp14:anchorId="6FD3A291" wp14:editId="02A7897D">
                      <wp:simplePos x="0" y="0"/>
                      <wp:positionH relativeFrom="column">
                        <wp:posOffset>232520</wp:posOffset>
                      </wp:positionH>
                      <wp:positionV relativeFrom="paragraph">
                        <wp:posOffset>74544</wp:posOffset>
                      </wp:positionV>
                      <wp:extent cx="566420" cy="282575"/>
                      <wp:effectExtent l="7620" t="12700" r="6985" b="9525"/>
                      <wp:wrapNone/>
                      <wp:docPr id="1"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282575"/>
                              </a:xfrm>
                              <a:prstGeom prst="ellipse">
                                <a:avLst/>
                              </a:prstGeom>
                              <a:solidFill>
                                <a:srgbClr val="FFFFFF"/>
                              </a:solidFill>
                              <a:ln w="9525">
                                <a:solidFill>
                                  <a:srgbClr val="000000"/>
                                </a:solidFill>
                                <a:round/>
                                <a:headEnd/>
                                <a:tailEnd/>
                              </a:ln>
                            </wps:spPr>
                            <wps:txbx>
                              <w:txbxContent>
                                <w:p w14:paraId="4F162C0D" w14:textId="6CAF0DFB" w:rsidR="009C4253" w:rsidRPr="008B11BC" w:rsidRDefault="009C4253">
                                  <w:pPr>
                                    <w:rPr>
                                      <w:rFonts w:ascii="Arial" w:hAnsi="Arial" w:cs="Arial"/>
                                      <w:sz w:val="18"/>
                                      <w:szCs w:val="18"/>
                                      <w:lang w:val="es-CO"/>
                                    </w:rPr>
                                  </w:pPr>
                                  <w:r w:rsidRPr="008B11BC">
                                    <w:rPr>
                                      <w:rFonts w:ascii="Arial" w:hAnsi="Arial" w:cs="Arial"/>
                                      <w:sz w:val="18"/>
                                      <w:szCs w:val="18"/>
                                      <w:lang w:val="es-CO"/>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D3A291" id="Oval 29" o:spid="_x0000_s1036" style="position:absolute;left:0;text-align:left;margin-left:18.3pt;margin-top:5.85pt;width:44.6pt;height:2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">
                      <v:textbox>
                        <w:txbxContent>
                          <w:p w14:paraId="4F162C0D" w14:textId="6CAF0DFB" w:rsidR="009C4253" w:rsidRPr="008B11BC" w:rsidRDefault="009C4253">
                            <w:pPr>
                              <w:rPr>
                                <w:rFonts w:ascii="Arial" w:hAnsi="Arial" w:cs="Arial"/>
                                <w:sz w:val="18"/>
                                <w:szCs w:val="18"/>
                                <w:lang w:val="es-CO"/>
                              </w:rPr>
                            </w:pPr>
                            <w:r w:rsidRPr="008B11BC">
                              <w:rPr>
                                <w:rFonts w:ascii="Arial" w:hAnsi="Arial" w:cs="Arial"/>
                                <w:sz w:val="18"/>
                                <w:szCs w:val="18"/>
                                <w:lang w:val="es-CO"/>
                              </w:rPr>
                              <w:t>Fin</w:t>
                            </w:r>
                          </w:p>
                        </w:txbxContent>
                      </v:textbox>
                    </v:oval>
                  </w:pict>
                </mc:Fallback>
              </mc:AlternateContent>
            </w:r>
          </w:p>
          <w:p w14:paraId="76A9475E" w14:textId="77777777" w:rsidR="009C4253" w:rsidRPr="00321971" w:rsidRDefault="009C4253" w:rsidP="00E17577">
            <w:pPr>
              <w:pStyle w:val="Prrafodelista"/>
              <w:ind w:left="0"/>
              <w:jc w:val="both"/>
              <w:rPr>
                <w:rFonts w:ascii="Arial" w:hAnsi="Arial" w:cs="Arial"/>
                <w:b/>
                <w:noProof/>
                <w:lang w:val="es-CO" w:eastAsia="es-CO"/>
              </w:rPr>
            </w:pPr>
          </w:p>
          <w:p w14:paraId="2F4BC536" w14:textId="3BD451EA" w:rsidR="009C4253" w:rsidRPr="00321971" w:rsidRDefault="009C4253" w:rsidP="00E17577">
            <w:pPr>
              <w:pStyle w:val="Prrafodelista"/>
              <w:ind w:left="0"/>
              <w:jc w:val="both"/>
              <w:rPr>
                <w:rFonts w:ascii="Arial" w:hAnsi="Arial" w:cs="Arial"/>
                <w:b/>
                <w:noProof/>
                <w:lang w:val="es-CO" w:eastAsia="es-CO"/>
              </w:rPr>
            </w:pPr>
          </w:p>
        </w:tc>
        <w:tc>
          <w:tcPr>
            <w:tcW w:w="4506" w:type="dxa"/>
          </w:tcPr>
          <w:p w14:paraId="08D96B4F" w14:textId="323519CE" w:rsidR="009C4253" w:rsidRPr="00E713B8" w:rsidRDefault="009C4253" w:rsidP="00E17577">
            <w:pPr>
              <w:pStyle w:val="Prrafodelista"/>
              <w:ind w:left="0"/>
              <w:jc w:val="both"/>
              <w:rPr>
                <w:rFonts w:ascii="Arial" w:hAnsi="Arial" w:cs="Arial"/>
                <w:b/>
                <w:sz w:val="18"/>
                <w:szCs w:val="18"/>
              </w:rPr>
            </w:pPr>
          </w:p>
        </w:tc>
        <w:tc>
          <w:tcPr>
            <w:tcW w:w="1982" w:type="dxa"/>
          </w:tcPr>
          <w:p w14:paraId="17F65C24" w14:textId="221F9F75" w:rsidR="009C4253" w:rsidRPr="009C4253" w:rsidRDefault="009C4253" w:rsidP="009A0282">
            <w:pPr>
              <w:pStyle w:val="Prrafodelista"/>
              <w:ind w:left="0"/>
              <w:jc w:val="both"/>
              <w:rPr>
                <w:rFonts w:ascii="Arial" w:hAnsi="Arial" w:cs="Arial"/>
                <w:b/>
              </w:rPr>
            </w:pPr>
          </w:p>
        </w:tc>
        <w:tc>
          <w:tcPr>
            <w:tcW w:w="1439" w:type="dxa"/>
          </w:tcPr>
          <w:p w14:paraId="61398B85" w14:textId="350F2C34" w:rsidR="009C4253" w:rsidRPr="009C4253" w:rsidRDefault="009C4253" w:rsidP="00E17577">
            <w:pPr>
              <w:pStyle w:val="Prrafodelista"/>
              <w:ind w:left="0"/>
              <w:rPr>
                <w:rFonts w:ascii="Arial" w:hAnsi="Arial" w:cs="Arial"/>
                <w:b/>
              </w:rPr>
            </w:pPr>
          </w:p>
        </w:tc>
      </w:tr>
    </w:tbl>
    <w:p w14:paraId="7A644F28" w14:textId="77777777" w:rsidR="00EE4A27" w:rsidRDefault="00EE4A27" w:rsidP="00BC5976">
      <w:pPr>
        <w:pStyle w:val="Prrafodelista"/>
        <w:ind w:left="0"/>
        <w:rPr>
          <w:rFonts w:ascii="Arial" w:hAnsi="Arial" w:cs="Arial"/>
          <w:b/>
        </w:rPr>
      </w:pPr>
    </w:p>
    <w:p w14:paraId="5F330F44" w14:textId="15D0741F" w:rsidR="00BC5976" w:rsidRDefault="00E17577" w:rsidP="00BC5976">
      <w:pPr>
        <w:pStyle w:val="Prrafodelista"/>
        <w:ind w:left="0"/>
        <w:rPr>
          <w:rFonts w:ascii="Arial" w:hAnsi="Arial" w:cs="Arial"/>
          <w:b/>
        </w:rPr>
      </w:pPr>
      <w:r>
        <w:rPr>
          <w:rFonts w:ascii="Arial" w:hAnsi="Arial" w:cs="Arial"/>
          <w:b/>
        </w:rPr>
        <w:br w:type="textWrapping" w:clear="all"/>
      </w:r>
    </w:p>
    <w:p w14:paraId="58A33254" w14:textId="468208C6" w:rsidR="00BC5976" w:rsidRDefault="004E40D7" w:rsidP="00BC5976">
      <w:pPr>
        <w:numPr>
          <w:ilvl w:val="0"/>
          <w:numId w:val="1"/>
        </w:numPr>
        <w:jc w:val="both"/>
        <w:rPr>
          <w:rFonts w:ascii="Arial" w:hAnsi="Arial" w:cs="Arial"/>
          <w:b/>
        </w:rPr>
      </w:pPr>
      <w:r>
        <w:rPr>
          <w:rFonts w:ascii="Arial" w:hAnsi="Arial" w:cs="Arial"/>
          <w:b/>
        </w:rPr>
        <w:lastRenderedPageBreak/>
        <w:t>REGISTROS:</w:t>
      </w:r>
    </w:p>
    <w:p w14:paraId="05977D0F" w14:textId="4561A3E9" w:rsidR="00E15514" w:rsidRPr="00720487" w:rsidRDefault="00C37350" w:rsidP="00720487">
      <w:pPr>
        <w:pStyle w:val="Prrafodelista"/>
        <w:numPr>
          <w:ilvl w:val="0"/>
          <w:numId w:val="10"/>
        </w:numPr>
        <w:jc w:val="both"/>
        <w:rPr>
          <w:rFonts w:ascii="Arial" w:hAnsi="Arial" w:cs="Arial"/>
          <w:sz w:val="24"/>
          <w:szCs w:val="24"/>
        </w:rPr>
      </w:pPr>
      <w:r w:rsidRPr="00720487">
        <w:rPr>
          <w:rFonts w:ascii="Arial" w:hAnsi="Arial" w:cs="Arial"/>
          <w:sz w:val="24"/>
          <w:szCs w:val="24"/>
        </w:rPr>
        <w:t>Formato AG.1-F03- Nota interna por el SGD. y/o Pantallazo de correo electrónico</w:t>
      </w:r>
    </w:p>
    <w:p w14:paraId="4DDA0333" w14:textId="67F6AF8C" w:rsidR="00C37350" w:rsidRPr="00720487" w:rsidRDefault="00C37350" w:rsidP="00720487">
      <w:pPr>
        <w:pStyle w:val="Prrafodelista"/>
        <w:numPr>
          <w:ilvl w:val="0"/>
          <w:numId w:val="10"/>
        </w:numPr>
        <w:jc w:val="both"/>
        <w:rPr>
          <w:rFonts w:ascii="Arial" w:hAnsi="Arial" w:cs="Arial"/>
          <w:color w:val="000000"/>
          <w:sz w:val="24"/>
          <w:szCs w:val="24"/>
        </w:rPr>
      </w:pPr>
      <w:r w:rsidRPr="00720487">
        <w:rPr>
          <w:rFonts w:ascii="Arial" w:hAnsi="Arial" w:cs="Arial"/>
          <w:color w:val="000000"/>
          <w:sz w:val="24"/>
          <w:szCs w:val="24"/>
        </w:rPr>
        <w:t xml:space="preserve">Formato A-G.1-F01 – Acta </w:t>
      </w:r>
    </w:p>
    <w:p w14:paraId="19B9AB05" w14:textId="6A00644A" w:rsidR="00000BF7" w:rsidRPr="00720487" w:rsidRDefault="00000BF7" w:rsidP="00720487">
      <w:pPr>
        <w:pStyle w:val="Prrafodelista"/>
        <w:numPr>
          <w:ilvl w:val="0"/>
          <w:numId w:val="10"/>
        </w:numPr>
        <w:jc w:val="both"/>
        <w:rPr>
          <w:rFonts w:ascii="Arial" w:hAnsi="Arial" w:cs="Arial"/>
          <w:sz w:val="24"/>
          <w:szCs w:val="24"/>
        </w:rPr>
      </w:pPr>
      <w:r w:rsidRPr="00720487">
        <w:rPr>
          <w:rFonts w:ascii="Arial" w:hAnsi="Arial" w:cs="Arial"/>
          <w:sz w:val="24"/>
          <w:szCs w:val="24"/>
        </w:rPr>
        <w:t xml:space="preserve">Matriz de Riesgos </w:t>
      </w:r>
    </w:p>
    <w:p w14:paraId="012AA737" w14:textId="77777777" w:rsidR="00C37350" w:rsidRPr="00000BF7" w:rsidRDefault="00C37350" w:rsidP="00E15514">
      <w:pPr>
        <w:ind w:left="360"/>
        <w:jc w:val="both"/>
        <w:rPr>
          <w:rFonts w:ascii="Arial" w:hAnsi="Arial" w:cs="Arial"/>
          <w:b/>
          <w:sz w:val="24"/>
          <w:szCs w:val="24"/>
        </w:rPr>
      </w:pPr>
    </w:p>
    <w:p w14:paraId="07CEABD2" w14:textId="4B815730" w:rsidR="00BC5976" w:rsidRPr="00000BF7" w:rsidRDefault="00BC5976" w:rsidP="00BC5976">
      <w:pPr>
        <w:jc w:val="both"/>
        <w:rPr>
          <w:rFonts w:ascii="Arial" w:hAnsi="Arial" w:cs="Arial"/>
          <w:sz w:val="24"/>
          <w:szCs w:val="24"/>
        </w:rPr>
      </w:pPr>
      <w:r w:rsidRPr="00000BF7">
        <w:rPr>
          <w:rFonts w:ascii="Arial" w:hAnsi="Arial" w:cs="Arial"/>
          <w:sz w:val="24"/>
          <w:szCs w:val="24"/>
        </w:rPr>
        <w:t>(</w:t>
      </w:r>
      <w:r w:rsidR="004E40D7" w:rsidRPr="00000BF7">
        <w:rPr>
          <w:rFonts w:ascii="Arial" w:hAnsi="Arial" w:cs="Arial"/>
          <w:sz w:val="24"/>
          <w:szCs w:val="24"/>
        </w:rPr>
        <w:t xml:space="preserve">Como </w:t>
      </w:r>
      <w:r w:rsidR="004E40D7" w:rsidRPr="00000BF7">
        <w:rPr>
          <w:rFonts w:ascii="Arial" w:hAnsi="Arial" w:cs="Arial"/>
          <w:sz w:val="24"/>
          <w:szCs w:val="24"/>
          <w:lang w:val="es-ES"/>
        </w:rPr>
        <w:t>instructivos</w:t>
      </w:r>
      <w:r w:rsidRPr="00000BF7">
        <w:rPr>
          <w:rFonts w:ascii="Arial" w:hAnsi="Arial" w:cs="Arial"/>
          <w:sz w:val="24"/>
          <w:szCs w:val="24"/>
          <w:lang w:val="es-ES"/>
        </w:rPr>
        <w:t>, tablas, y demás documentos que apoyan la ejecución del procedimiento</w:t>
      </w:r>
      <w:r w:rsidRPr="00000BF7">
        <w:rPr>
          <w:rFonts w:ascii="Arial" w:hAnsi="Arial" w:cs="Arial"/>
          <w:sz w:val="24"/>
          <w:szCs w:val="24"/>
        </w:rPr>
        <w:t>).</w:t>
      </w:r>
    </w:p>
    <w:p w14:paraId="6A5F0454" w14:textId="77777777" w:rsidR="00EE4A27" w:rsidRDefault="00EE4A27" w:rsidP="00BB5C21">
      <w:pPr>
        <w:jc w:val="both"/>
        <w:rPr>
          <w:rFonts w:ascii="Arial" w:hAnsi="Arial" w:cs="Arial"/>
          <w:b/>
          <w:sz w:val="24"/>
          <w:szCs w:val="24"/>
        </w:rPr>
      </w:pPr>
    </w:p>
    <w:p w14:paraId="25849A9E" w14:textId="410423E5" w:rsidR="00BB5C21" w:rsidRPr="00EE4A27" w:rsidRDefault="00EE4A27" w:rsidP="00EE4A27">
      <w:pPr>
        <w:pStyle w:val="Prrafodelista"/>
        <w:numPr>
          <w:ilvl w:val="0"/>
          <w:numId w:val="1"/>
        </w:numPr>
        <w:jc w:val="both"/>
        <w:rPr>
          <w:rFonts w:ascii="Arial" w:hAnsi="Arial" w:cs="Arial"/>
          <w:b/>
          <w:sz w:val="24"/>
          <w:szCs w:val="24"/>
        </w:rPr>
      </w:pPr>
      <w:r>
        <w:rPr>
          <w:rFonts w:ascii="Arial" w:hAnsi="Arial" w:cs="Arial"/>
          <w:b/>
          <w:sz w:val="24"/>
          <w:szCs w:val="24"/>
        </w:rPr>
        <w:t>CONTROL DE CAMBIOS</w:t>
      </w:r>
      <w:r w:rsidR="00BB5C21" w:rsidRPr="00EE4A27">
        <w:rPr>
          <w:rFonts w:ascii="Arial" w:hAnsi="Arial" w:cs="Arial"/>
          <w:b/>
          <w:sz w:val="24"/>
          <w:szCs w:val="24"/>
        </w:rPr>
        <w:t>:</w:t>
      </w:r>
    </w:p>
    <w:p w14:paraId="6AC6C0E1" w14:textId="77777777" w:rsidR="00756390" w:rsidRDefault="00756390" w:rsidP="00BB5C21">
      <w:pPr>
        <w:jc w:val="both"/>
        <w:rPr>
          <w:rFonts w:ascii="Arial" w:hAnsi="Arial" w:cs="Arial"/>
          <w:b/>
          <w:sz w:val="24"/>
          <w:szCs w:val="24"/>
        </w:rPr>
      </w:pPr>
    </w:p>
    <w:tbl>
      <w:tblPr>
        <w:tblStyle w:val="Tablaconcuadrcula"/>
        <w:tblW w:w="10456" w:type="dxa"/>
        <w:tblLook w:val="04A0" w:firstRow="1" w:lastRow="0" w:firstColumn="1" w:lastColumn="0" w:noHBand="0" w:noVBand="1"/>
      </w:tblPr>
      <w:tblGrid>
        <w:gridCol w:w="1117"/>
        <w:gridCol w:w="1527"/>
        <w:gridCol w:w="7812"/>
      </w:tblGrid>
      <w:tr w:rsidR="00756390" w:rsidRPr="00B427E1" w14:paraId="61BB7E8C" w14:textId="6BAE8249" w:rsidTr="00756390">
        <w:tc>
          <w:tcPr>
            <w:tcW w:w="1117" w:type="dxa"/>
            <w:shd w:val="clear" w:color="auto" w:fill="D9D9D9" w:themeFill="background1" w:themeFillShade="D9"/>
          </w:tcPr>
          <w:p w14:paraId="45CCED61" w14:textId="77777777" w:rsidR="00756390" w:rsidRPr="00756390" w:rsidRDefault="00756390" w:rsidP="00534079">
            <w:pPr>
              <w:jc w:val="both"/>
              <w:rPr>
                <w:rFonts w:ascii="Arial" w:hAnsi="Arial" w:cs="Arial"/>
                <w:b/>
                <w:sz w:val="18"/>
                <w:szCs w:val="18"/>
              </w:rPr>
            </w:pPr>
            <w:r w:rsidRPr="00756390">
              <w:rPr>
                <w:rFonts w:ascii="Arial" w:hAnsi="Arial" w:cs="Arial"/>
                <w:b/>
                <w:sz w:val="18"/>
                <w:szCs w:val="18"/>
              </w:rPr>
              <w:t>VERSIÓN</w:t>
            </w:r>
          </w:p>
        </w:tc>
        <w:tc>
          <w:tcPr>
            <w:tcW w:w="1527" w:type="dxa"/>
            <w:shd w:val="clear" w:color="auto" w:fill="D9D9D9" w:themeFill="background1" w:themeFillShade="D9"/>
          </w:tcPr>
          <w:p w14:paraId="529B74B2" w14:textId="77777777" w:rsidR="00756390" w:rsidRPr="00756390" w:rsidRDefault="00756390" w:rsidP="00534079">
            <w:pPr>
              <w:jc w:val="center"/>
              <w:rPr>
                <w:rFonts w:ascii="Arial" w:hAnsi="Arial" w:cs="Arial"/>
                <w:b/>
                <w:sz w:val="18"/>
                <w:szCs w:val="18"/>
              </w:rPr>
            </w:pPr>
            <w:r w:rsidRPr="00756390">
              <w:rPr>
                <w:rFonts w:ascii="Arial" w:hAnsi="Arial" w:cs="Arial"/>
                <w:b/>
                <w:sz w:val="18"/>
                <w:szCs w:val="18"/>
              </w:rPr>
              <w:t>FECHA DEL CAMBIO</w:t>
            </w:r>
          </w:p>
          <w:p w14:paraId="43433FC4" w14:textId="30D8A4E2" w:rsidR="00756390" w:rsidRPr="00756390" w:rsidRDefault="00756390" w:rsidP="00534079">
            <w:pPr>
              <w:jc w:val="both"/>
              <w:rPr>
                <w:rFonts w:ascii="Arial" w:hAnsi="Arial" w:cs="Arial"/>
                <w:b/>
                <w:sz w:val="18"/>
                <w:szCs w:val="18"/>
              </w:rPr>
            </w:pPr>
            <w:r w:rsidRPr="00756390">
              <w:rPr>
                <w:rFonts w:ascii="Arial" w:hAnsi="Arial" w:cs="Arial"/>
                <w:b/>
                <w:sz w:val="18"/>
                <w:szCs w:val="18"/>
              </w:rPr>
              <w:t>DD/MM/AAAA</w:t>
            </w:r>
          </w:p>
        </w:tc>
        <w:tc>
          <w:tcPr>
            <w:tcW w:w="7812" w:type="dxa"/>
            <w:shd w:val="clear" w:color="auto" w:fill="D9D9D9" w:themeFill="background1" w:themeFillShade="D9"/>
          </w:tcPr>
          <w:p w14:paraId="20C908B5" w14:textId="4C7E0C53" w:rsidR="00756390" w:rsidRPr="00756390" w:rsidRDefault="00756390" w:rsidP="00534079">
            <w:pPr>
              <w:jc w:val="center"/>
              <w:rPr>
                <w:rFonts w:ascii="Arial" w:hAnsi="Arial" w:cs="Arial"/>
                <w:b/>
                <w:sz w:val="18"/>
                <w:szCs w:val="18"/>
              </w:rPr>
            </w:pPr>
            <w:r w:rsidRPr="00756390">
              <w:rPr>
                <w:rFonts w:ascii="Arial" w:hAnsi="Arial" w:cs="Arial"/>
                <w:b/>
                <w:sz w:val="18"/>
                <w:szCs w:val="18"/>
              </w:rPr>
              <w:t>DESCRIPCION DEL CAMBIO</w:t>
            </w:r>
          </w:p>
        </w:tc>
      </w:tr>
      <w:tr w:rsidR="00756390" w:rsidRPr="00DC5EFE" w14:paraId="225FF737" w14:textId="5B5FC7AB" w:rsidTr="00756390">
        <w:trPr>
          <w:trHeight w:val="692"/>
        </w:trPr>
        <w:tc>
          <w:tcPr>
            <w:tcW w:w="1117" w:type="dxa"/>
            <w:vAlign w:val="center"/>
          </w:tcPr>
          <w:p w14:paraId="59189ED5" w14:textId="77777777" w:rsidR="00756390" w:rsidRPr="009564F5" w:rsidRDefault="00756390" w:rsidP="00534079">
            <w:pPr>
              <w:jc w:val="center"/>
              <w:rPr>
                <w:rFonts w:ascii="Arial" w:hAnsi="Arial" w:cs="Arial"/>
              </w:rPr>
            </w:pPr>
          </w:p>
          <w:p w14:paraId="209229F2" w14:textId="77777777" w:rsidR="00756390" w:rsidRPr="00DC5EFE" w:rsidRDefault="00756390" w:rsidP="00534079">
            <w:pPr>
              <w:jc w:val="center"/>
              <w:rPr>
                <w:rFonts w:ascii="Arial" w:hAnsi="Arial" w:cs="Arial"/>
                <w:b/>
                <w:color w:val="00B050"/>
                <w:sz w:val="24"/>
                <w:szCs w:val="24"/>
              </w:rPr>
            </w:pPr>
            <w:r>
              <w:rPr>
                <w:rFonts w:ascii="Arial" w:hAnsi="Arial" w:cs="Arial"/>
              </w:rPr>
              <w:t>1</w:t>
            </w:r>
          </w:p>
        </w:tc>
        <w:tc>
          <w:tcPr>
            <w:tcW w:w="1527" w:type="dxa"/>
            <w:vAlign w:val="center"/>
          </w:tcPr>
          <w:p w14:paraId="023A523D" w14:textId="77777777" w:rsidR="00756390" w:rsidRPr="009564F5" w:rsidRDefault="00756390" w:rsidP="00534079">
            <w:pPr>
              <w:jc w:val="both"/>
              <w:rPr>
                <w:rFonts w:ascii="Arial" w:hAnsi="Arial" w:cs="Arial"/>
              </w:rPr>
            </w:pPr>
          </w:p>
          <w:p w14:paraId="3427C3CC" w14:textId="1271A35D" w:rsidR="00756390" w:rsidRPr="009564F5" w:rsidRDefault="00756390" w:rsidP="00534079">
            <w:pPr>
              <w:jc w:val="center"/>
              <w:rPr>
                <w:rFonts w:ascii="Arial" w:hAnsi="Arial" w:cs="Arial"/>
              </w:rPr>
            </w:pPr>
            <w:r>
              <w:rPr>
                <w:rFonts w:ascii="Arial" w:hAnsi="Arial" w:cs="Arial"/>
              </w:rPr>
              <w:t>30/12/2014</w:t>
            </w:r>
          </w:p>
        </w:tc>
        <w:tc>
          <w:tcPr>
            <w:tcW w:w="7812" w:type="dxa"/>
            <w:vAlign w:val="center"/>
          </w:tcPr>
          <w:p w14:paraId="047BC2A4" w14:textId="56729394" w:rsidR="00756390" w:rsidRPr="009564F5" w:rsidRDefault="00756390" w:rsidP="00534079">
            <w:pPr>
              <w:jc w:val="both"/>
              <w:rPr>
                <w:rFonts w:ascii="Arial" w:hAnsi="Arial" w:cs="Arial"/>
              </w:rPr>
            </w:pPr>
            <w:r>
              <w:rPr>
                <w:rFonts w:ascii="Arial" w:hAnsi="Arial" w:cs="Arial"/>
              </w:rPr>
              <w:t>Elaboración del Procedimiento</w:t>
            </w:r>
          </w:p>
        </w:tc>
      </w:tr>
      <w:tr w:rsidR="00756390" w:rsidRPr="00DC5EFE" w14:paraId="04EDFE18" w14:textId="1AE6C70D" w:rsidTr="00756390">
        <w:trPr>
          <w:trHeight w:val="692"/>
        </w:trPr>
        <w:tc>
          <w:tcPr>
            <w:tcW w:w="1117" w:type="dxa"/>
            <w:vAlign w:val="center"/>
          </w:tcPr>
          <w:p w14:paraId="595ED224" w14:textId="77777777" w:rsidR="00756390" w:rsidRPr="009564F5" w:rsidRDefault="00756390" w:rsidP="00534079">
            <w:pPr>
              <w:jc w:val="center"/>
              <w:rPr>
                <w:rFonts w:ascii="Arial" w:hAnsi="Arial" w:cs="Arial"/>
              </w:rPr>
            </w:pPr>
            <w:r>
              <w:rPr>
                <w:rFonts w:ascii="Arial" w:hAnsi="Arial" w:cs="Arial"/>
              </w:rPr>
              <w:t>2</w:t>
            </w:r>
          </w:p>
          <w:p w14:paraId="25B0A671" w14:textId="77777777" w:rsidR="00756390" w:rsidRPr="00DC5EFE" w:rsidRDefault="00756390" w:rsidP="00534079">
            <w:pPr>
              <w:jc w:val="center"/>
              <w:rPr>
                <w:rFonts w:ascii="Arial" w:hAnsi="Arial" w:cs="Arial"/>
                <w:color w:val="00B050"/>
              </w:rPr>
            </w:pPr>
          </w:p>
        </w:tc>
        <w:tc>
          <w:tcPr>
            <w:tcW w:w="1527" w:type="dxa"/>
            <w:vAlign w:val="center"/>
          </w:tcPr>
          <w:p w14:paraId="37950F9D" w14:textId="65526757" w:rsidR="00756390" w:rsidRDefault="00756390" w:rsidP="00534079">
            <w:pPr>
              <w:jc w:val="center"/>
              <w:rPr>
                <w:rFonts w:ascii="Arial" w:hAnsi="Arial" w:cs="Arial"/>
              </w:rPr>
            </w:pPr>
            <w:r>
              <w:rPr>
                <w:rFonts w:ascii="Arial" w:hAnsi="Arial" w:cs="Arial"/>
              </w:rPr>
              <w:t>12</w:t>
            </w:r>
            <w:r w:rsidRPr="009564F5">
              <w:rPr>
                <w:rFonts w:ascii="Arial" w:hAnsi="Arial" w:cs="Arial"/>
              </w:rPr>
              <w:t>/</w:t>
            </w:r>
            <w:r>
              <w:rPr>
                <w:rFonts w:ascii="Arial" w:hAnsi="Arial" w:cs="Arial"/>
              </w:rPr>
              <w:t>18</w:t>
            </w:r>
            <w:r w:rsidRPr="009564F5">
              <w:rPr>
                <w:rFonts w:ascii="Arial" w:hAnsi="Arial" w:cs="Arial"/>
              </w:rPr>
              <w:t>/2019</w:t>
            </w:r>
          </w:p>
        </w:tc>
        <w:tc>
          <w:tcPr>
            <w:tcW w:w="7812" w:type="dxa"/>
            <w:vAlign w:val="center"/>
          </w:tcPr>
          <w:p w14:paraId="226EFD6A" w14:textId="0494689D" w:rsidR="00756390" w:rsidRPr="009564F5" w:rsidRDefault="00756390" w:rsidP="00534079">
            <w:pPr>
              <w:jc w:val="both"/>
              <w:rPr>
                <w:rFonts w:ascii="Arial" w:hAnsi="Arial" w:cs="Arial"/>
              </w:rPr>
            </w:pPr>
            <w:r w:rsidRPr="009564F5">
              <w:rPr>
                <w:rFonts w:ascii="Arial" w:hAnsi="Arial" w:cs="Arial"/>
              </w:rPr>
              <w:t>Se redefinió el objetivo</w:t>
            </w:r>
            <w:r>
              <w:rPr>
                <w:rFonts w:ascii="Arial" w:hAnsi="Arial" w:cs="Arial"/>
              </w:rPr>
              <w:t xml:space="preserve">, </w:t>
            </w:r>
            <w:r w:rsidRPr="009564F5">
              <w:rPr>
                <w:rFonts w:ascii="Arial" w:hAnsi="Arial" w:cs="Arial"/>
              </w:rPr>
              <w:t>alcance del procedimiento, algunas actividades y código del documento</w:t>
            </w:r>
          </w:p>
        </w:tc>
      </w:tr>
    </w:tbl>
    <w:p w14:paraId="65E256C7" w14:textId="77777777" w:rsidR="00756390" w:rsidRDefault="00756390" w:rsidP="00BB5C21">
      <w:pPr>
        <w:jc w:val="both"/>
        <w:rPr>
          <w:rFonts w:ascii="Arial" w:hAnsi="Arial" w:cs="Arial"/>
          <w:b/>
          <w:sz w:val="24"/>
          <w:szCs w:val="24"/>
        </w:rPr>
      </w:pPr>
    </w:p>
    <w:p w14:paraId="5A35E9C0" w14:textId="77777777" w:rsidR="00EE4A27" w:rsidRPr="00000BF7" w:rsidRDefault="00EE4A27" w:rsidP="00EE4A27">
      <w:pPr>
        <w:ind w:left="360"/>
        <w:jc w:val="both"/>
        <w:rPr>
          <w:rFonts w:ascii="Arial" w:hAnsi="Arial" w:cs="Arial"/>
          <w:b/>
          <w:sz w:val="24"/>
          <w:szCs w:val="24"/>
        </w:rPr>
      </w:pPr>
    </w:p>
    <w:p w14:paraId="61553F6B" w14:textId="77777777" w:rsidR="00EE4A27" w:rsidRPr="00000BF7" w:rsidRDefault="00EE4A27" w:rsidP="00EE4A27">
      <w:pPr>
        <w:numPr>
          <w:ilvl w:val="0"/>
          <w:numId w:val="1"/>
        </w:numPr>
        <w:jc w:val="both"/>
        <w:rPr>
          <w:sz w:val="24"/>
          <w:szCs w:val="24"/>
        </w:rPr>
      </w:pPr>
      <w:r w:rsidRPr="00000BF7">
        <w:rPr>
          <w:rFonts w:ascii="Arial" w:hAnsi="Arial" w:cs="Arial"/>
          <w:b/>
          <w:sz w:val="24"/>
          <w:szCs w:val="24"/>
        </w:rPr>
        <w:t>ANEXOS:</w:t>
      </w:r>
    </w:p>
    <w:p w14:paraId="1E6ECF74" w14:textId="77777777" w:rsidR="00EE4A27" w:rsidRPr="00000BF7" w:rsidRDefault="00EE4A27" w:rsidP="00EE4A27">
      <w:pPr>
        <w:pStyle w:val="Prrafodelista"/>
        <w:numPr>
          <w:ilvl w:val="0"/>
          <w:numId w:val="9"/>
        </w:numPr>
        <w:autoSpaceDE w:val="0"/>
        <w:autoSpaceDN w:val="0"/>
        <w:adjustRightInd w:val="0"/>
        <w:spacing w:after="25"/>
        <w:rPr>
          <w:rFonts w:ascii="Arial" w:eastAsiaTheme="minorHAnsi" w:hAnsi="Arial" w:cs="Arial"/>
          <w:color w:val="000000"/>
          <w:sz w:val="24"/>
          <w:szCs w:val="24"/>
          <w:lang w:val="es-CO" w:eastAsia="en-US"/>
        </w:rPr>
      </w:pPr>
      <w:r w:rsidRPr="00000BF7">
        <w:rPr>
          <w:rFonts w:ascii="Arial" w:eastAsiaTheme="minorHAnsi" w:hAnsi="Arial" w:cs="Arial"/>
          <w:color w:val="000000"/>
          <w:sz w:val="24"/>
          <w:szCs w:val="24"/>
          <w:lang w:val="es-CO" w:eastAsia="en-US"/>
        </w:rPr>
        <w:t>Guía para la Administración de Riesgo y el diseño de controles en entidades públicas - Departamento administrativo de la Función Pública.</w:t>
      </w:r>
    </w:p>
    <w:p w14:paraId="1C1957FB" w14:textId="77777777" w:rsidR="00EE4A27" w:rsidRDefault="00EE4A27" w:rsidP="00EE4A27">
      <w:pPr>
        <w:pStyle w:val="Prrafodelista"/>
        <w:numPr>
          <w:ilvl w:val="0"/>
          <w:numId w:val="9"/>
        </w:numPr>
        <w:jc w:val="both"/>
        <w:rPr>
          <w:rFonts w:ascii="Arial" w:hAnsi="Arial" w:cs="Arial"/>
          <w:sz w:val="24"/>
          <w:szCs w:val="24"/>
          <w:lang w:val="es-CO"/>
        </w:rPr>
      </w:pPr>
      <w:r w:rsidRPr="00720487">
        <w:rPr>
          <w:rFonts w:ascii="Arial" w:hAnsi="Arial" w:cs="Arial"/>
          <w:sz w:val="24"/>
          <w:szCs w:val="24"/>
          <w:lang w:val="es-CO"/>
        </w:rPr>
        <w:t>Plan anticorrupción y de atención al ciudadano vigencia actualizada</w:t>
      </w:r>
    </w:p>
    <w:p w14:paraId="1350EC90" w14:textId="77777777" w:rsidR="00EE4A27" w:rsidRPr="00720487" w:rsidRDefault="00EE4A27" w:rsidP="00EE4A27">
      <w:pPr>
        <w:pStyle w:val="Prrafodelista"/>
        <w:ind w:left="720"/>
        <w:jc w:val="both"/>
        <w:rPr>
          <w:rFonts w:ascii="Arial" w:hAnsi="Arial" w:cs="Arial"/>
          <w:sz w:val="24"/>
          <w:szCs w:val="24"/>
          <w:lang w:val="es-CO"/>
        </w:rPr>
      </w:pPr>
    </w:p>
    <w:p w14:paraId="6B2C7317" w14:textId="77777777" w:rsidR="00BB5C21" w:rsidRDefault="00BB5C21" w:rsidP="00BB5C21">
      <w:pPr>
        <w:jc w:val="both"/>
        <w:rPr>
          <w:rFonts w:ascii="Arial" w:hAnsi="Arial" w:cs="Arial"/>
          <w:b/>
          <w:sz w:val="24"/>
          <w:szCs w:val="24"/>
        </w:rPr>
      </w:pPr>
    </w:p>
    <w:p w14:paraId="02ED11BF" w14:textId="2AABEE15" w:rsidR="00E15514" w:rsidRPr="00720487" w:rsidRDefault="00E15514" w:rsidP="00E15514">
      <w:pPr>
        <w:jc w:val="both"/>
        <w:rPr>
          <w:rFonts w:ascii="Arial" w:hAnsi="Arial" w:cs="Arial"/>
          <w:sz w:val="24"/>
          <w:szCs w:val="24"/>
        </w:rPr>
      </w:pPr>
    </w:p>
    <w:sectPr w:rsidR="00E15514" w:rsidRPr="00720487" w:rsidSect="00D5083C">
      <w:headerReference w:type="default" r:id="rId8"/>
      <w:footerReference w:type="default" r:id="rId9"/>
      <w:headerReference w:type="first" r:id="rId10"/>
      <w:footerReference w:type="first" r:id="rId11"/>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B6D64" w14:textId="77777777" w:rsidR="00CC3C1F" w:rsidRDefault="00CC3C1F" w:rsidP="00BC5976">
      <w:r>
        <w:separator/>
      </w:r>
    </w:p>
  </w:endnote>
  <w:endnote w:type="continuationSeparator" w:id="0">
    <w:p w14:paraId="363D7D77" w14:textId="77777777" w:rsidR="00CC3C1F" w:rsidRDefault="00CC3C1F" w:rsidP="00BC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BF874" w14:textId="5A419CF3" w:rsidR="00FB5E86" w:rsidRDefault="00FB5E86">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D4C34" w:rsidRPr="000D4C34">
      <w:rPr>
        <w:caps/>
        <w:noProof/>
        <w:color w:val="5B9BD5" w:themeColor="accent1"/>
        <w:lang w:val="es-ES"/>
      </w:rPr>
      <w:t>4</w:t>
    </w:r>
    <w:r>
      <w:rPr>
        <w:caps/>
        <w:color w:val="5B9BD5" w:themeColor="accent1"/>
      </w:rPr>
      <w:fldChar w:fldCharType="end"/>
    </w:r>
  </w:p>
  <w:p w14:paraId="200D4F14" w14:textId="77777777" w:rsidR="00FB5E86" w:rsidRDefault="00FB5E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480290"/>
      <w:docPartObj>
        <w:docPartGallery w:val="Page Numbers (Bottom of Page)"/>
        <w:docPartUnique/>
      </w:docPartObj>
    </w:sdtPr>
    <w:sdtEndPr/>
    <w:sdtContent>
      <w:p w14:paraId="5188B95A" w14:textId="77777777" w:rsidR="00FB5E86" w:rsidRDefault="00FB5E86">
        <w:pPr>
          <w:pStyle w:val="Piedepgina"/>
          <w:jc w:val="center"/>
        </w:pPr>
      </w:p>
      <w:tbl>
        <w:tblPr>
          <w:tblW w:w="10353" w:type="dxa"/>
          <w:tblInd w:w="65" w:type="dxa"/>
          <w:tblCellMar>
            <w:left w:w="70" w:type="dxa"/>
            <w:right w:w="70" w:type="dxa"/>
          </w:tblCellMar>
          <w:tblLook w:val="04A0" w:firstRow="1" w:lastRow="0" w:firstColumn="1" w:lastColumn="0" w:noHBand="0" w:noVBand="1"/>
        </w:tblPr>
        <w:tblGrid>
          <w:gridCol w:w="3124"/>
          <w:gridCol w:w="3685"/>
          <w:gridCol w:w="3544"/>
        </w:tblGrid>
        <w:tr w:rsidR="00FB5E86" w:rsidRPr="00B24DAB" w14:paraId="6B1E0D7F" w14:textId="77777777" w:rsidTr="00FB5E86">
          <w:trPr>
            <w:trHeight w:val="345"/>
          </w:trPr>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B9188" w14:textId="1A3C8F3F" w:rsidR="00FB5E86" w:rsidRPr="00FB5E86" w:rsidRDefault="00FB5E86" w:rsidP="00FB5E86">
              <w:pPr>
                <w:rPr>
                  <w:rFonts w:ascii="Arial" w:hAnsi="Arial" w:cs="Arial"/>
                  <w:b/>
                  <w:bCs/>
                  <w:sz w:val="16"/>
                  <w:szCs w:val="16"/>
                </w:rPr>
              </w:pPr>
              <w:r w:rsidRPr="00FB5E86">
                <w:rPr>
                  <w:rFonts w:ascii="Arial" w:hAnsi="Arial" w:cs="Arial"/>
                  <w:b/>
                  <w:bCs/>
                  <w:sz w:val="16"/>
                  <w:szCs w:val="16"/>
                </w:rPr>
                <w:t>ELABORÓ:</w:t>
              </w:r>
              <w:r>
                <w:rPr>
                  <w:rFonts w:ascii="Arial" w:hAnsi="Arial" w:cs="Arial"/>
                  <w:b/>
                  <w:bCs/>
                  <w:sz w:val="16"/>
                  <w:szCs w:val="16"/>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594ACE18" w14:textId="3CCBBF48" w:rsidR="00FB5E86" w:rsidRPr="00FB5E86" w:rsidRDefault="00FB5E86" w:rsidP="00FB5E86">
              <w:pPr>
                <w:rPr>
                  <w:rFonts w:ascii="Arial" w:hAnsi="Arial" w:cs="Arial"/>
                  <w:b/>
                  <w:bCs/>
                  <w:sz w:val="16"/>
                  <w:szCs w:val="16"/>
                </w:rPr>
              </w:pPr>
              <w:r w:rsidRPr="00FB5E86">
                <w:rPr>
                  <w:rFonts w:ascii="Arial" w:hAnsi="Arial" w:cs="Arial"/>
                  <w:b/>
                  <w:bCs/>
                  <w:sz w:val="16"/>
                  <w:szCs w:val="16"/>
                </w:rPr>
                <w:t>REVISÓ:</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5D157B2" w14:textId="2E0BF118" w:rsidR="00FB5E86" w:rsidRPr="00FB5E86" w:rsidRDefault="00FB5E86" w:rsidP="00FB5E86">
              <w:pPr>
                <w:rPr>
                  <w:rFonts w:ascii="Arial" w:hAnsi="Arial" w:cs="Arial"/>
                  <w:b/>
                  <w:bCs/>
                  <w:sz w:val="16"/>
                  <w:szCs w:val="16"/>
                </w:rPr>
              </w:pPr>
              <w:r w:rsidRPr="00FB5E86">
                <w:rPr>
                  <w:rFonts w:ascii="Arial" w:hAnsi="Arial" w:cs="Arial"/>
                  <w:b/>
                  <w:bCs/>
                  <w:sz w:val="16"/>
                  <w:szCs w:val="16"/>
                </w:rPr>
                <w:t>APROBÓ:</w:t>
              </w:r>
              <w:r>
                <w:rPr>
                  <w:rFonts w:ascii="Arial" w:hAnsi="Arial" w:cs="Arial"/>
                  <w:b/>
                  <w:bCs/>
                  <w:sz w:val="16"/>
                  <w:szCs w:val="16"/>
                </w:rPr>
                <w:t xml:space="preserve"> </w:t>
              </w:r>
            </w:p>
          </w:tc>
        </w:tr>
        <w:tr w:rsidR="00FB5E86" w:rsidRPr="00B24DAB" w14:paraId="40913A41" w14:textId="77777777" w:rsidTr="00FB5E86">
          <w:trPr>
            <w:trHeight w:val="552"/>
          </w:trPr>
          <w:tc>
            <w:tcPr>
              <w:tcW w:w="312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AF8A610" w14:textId="77777777" w:rsidR="00FB5E86" w:rsidRPr="00FB5E86" w:rsidRDefault="00FB5E86" w:rsidP="00FB5E86">
              <w:pPr>
                <w:rPr>
                  <w:rFonts w:ascii="Arial" w:hAnsi="Arial" w:cs="Arial"/>
                  <w:sz w:val="16"/>
                  <w:szCs w:val="16"/>
                </w:rPr>
              </w:pPr>
              <w:r w:rsidRPr="00FB5E86">
                <w:rPr>
                  <w:rFonts w:ascii="Arial" w:hAnsi="Arial" w:cs="Arial"/>
                  <w:sz w:val="16"/>
                  <w:szCs w:val="16"/>
                </w:rPr>
                <w:t>FECHA:</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14:paraId="3007A76E" w14:textId="77777777" w:rsidR="00FB5E86" w:rsidRPr="00FB5E86" w:rsidRDefault="00FB5E86" w:rsidP="00FB5E86">
              <w:pPr>
                <w:rPr>
                  <w:rFonts w:ascii="Arial" w:hAnsi="Arial" w:cs="Arial"/>
                  <w:sz w:val="16"/>
                  <w:szCs w:val="16"/>
                </w:rPr>
              </w:pPr>
              <w:r w:rsidRPr="00FB5E86">
                <w:rPr>
                  <w:rFonts w:ascii="Arial" w:hAnsi="Arial" w:cs="Arial"/>
                  <w:sz w:val="16"/>
                  <w:szCs w:val="16"/>
                </w:rPr>
                <w:t>FECHA:</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0AEE4EE" w14:textId="77777777" w:rsidR="00FB5E86" w:rsidRPr="00FB5E86" w:rsidRDefault="00FB5E86" w:rsidP="00FB5E86">
              <w:pPr>
                <w:rPr>
                  <w:rFonts w:ascii="Arial" w:hAnsi="Arial" w:cs="Arial"/>
                  <w:sz w:val="16"/>
                  <w:szCs w:val="16"/>
                </w:rPr>
              </w:pPr>
              <w:r w:rsidRPr="00FB5E86">
                <w:rPr>
                  <w:rFonts w:ascii="Arial" w:hAnsi="Arial" w:cs="Arial"/>
                  <w:sz w:val="16"/>
                  <w:szCs w:val="16"/>
                </w:rPr>
                <w:t>FECHA:</w:t>
              </w:r>
            </w:p>
          </w:tc>
        </w:tr>
      </w:tbl>
      <w:p w14:paraId="4F23C32D" w14:textId="6DFEAD24" w:rsidR="00FB5E86" w:rsidRDefault="00FB5E86">
        <w:pPr>
          <w:pStyle w:val="Piedepgina"/>
          <w:jc w:val="center"/>
        </w:pPr>
        <w:r>
          <w:fldChar w:fldCharType="begin"/>
        </w:r>
        <w:r>
          <w:instrText>PAGE   \* MERGEFORMAT</w:instrText>
        </w:r>
        <w:r>
          <w:fldChar w:fldCharType="separate"/>
        </w:r>
        <w:r w:rsidR="000D4C34" w:rsidRPr="000D4C34">
          <w:rPr>
            <w:noProof/>
            <w:lang w:val="es-ES"/>
          </w:rPr>
          <w:t>1</w:t>
        </w:r>
        <w:r>
          <w:fldChar w:fldCharType="end"/>
        </w:r>
      </w:p>
    </w:sdtContent>
  </w:sdt>
  <w:p w14:paraId="1EB1395A" w14:textId="77777777" w:rsidR="00D5083C" w:rsidRDefault="00D5083C" w:rsidP="008E41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45081" w14:textId="77777777" w:rsidR="00CC3C1F" w:rsidRDefault="00CC3C1F" w:rsidP="00BC5976">
      <w:r>
        <w:separator/>
      </w:r>
    </w:p>
  </w:footnote>
  <w:footnote w:type="continuationSeparator" w:id="0">
    <w:p w14:paraId="6E8F0031" w14:textId="77777777" w:rsidR="00CC3C1F" w:rsidRDefault="00CC3C1F" w:rsidP="00BC5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10" w:type="pct"/>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24"/>
      <w:gridCol w:w="5766"/>
      <w:gridCol w:w="937"/>
      <w:gridCol w:w="873"/>
    </w:tblGrid>
    <w:tr w:rsidR="00886010" w14:paraId="7251F588" w14:textId="77777777" w:rsidTr="00021578">
      <w:trPr>
        <w:cantSplit/>
        <w:trHeight w:val="482"/>
      </w:trPr>
      <w:tc>
        <w:tcPr>
          <w:tcW w:w="1528" w:type="pct"/>
          <w:vMerge w:val="restart"/>
          <w:vAlign w:val="center"/>
        </w:tcPr>
        <w:p w14:paraId="31F9AB12" w14:textId="77777777" w:rsidR="00886010" w:rsidRDefault="00886010" w:rsidP="00886010">
          <w:pPr>
            <w:pStyle w:val="Encabezado"/>
            <w:jc w:val="center"/>
            <w:rPr>
              <w:rFonts w:ascii="Arial" w:hAnsi="Arial"/>
              <w:b/>
              <w:sz w:val="16"/>
              <w:szCs w:val="16"/>
            </w:rPr>
          </w:pPr>
          <w:r w:rsidRPr="00807D01">
            <w:rPr>
              <w:noProof/>
              <w:lang w:val="es-MX" w:eastAsia="es-MX"/>
            </w:rPr>
            <w:drawing>
              <wp:inline distT="0" distB="0" distL="0" distR="0" wp14:anchorId="11D1627F" wp14:editId="7CDC28E0">
                <wp:extent cx="1857375" cy="9239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923925"/>
                        </a:xfrm>
                        <a:prstGeom prst="rect">
                          <a:avLst/>
                        </a:prstGeom>
                        <a:noFill/>
                        <a:ln>
                          <a:noFill/>
                        </a:ln>
                      </pic:spPr>
                    </pic:pic>
                  </a:graphicData>
                </a:graphic>
              </wp:inline>
            </w:drawing>
          </w:r>
        </w:p>
      </w:tc>
      <w:tc>
        <w:tcPr>
          <w:tcW w:w="3472" w:type="pct"/>
          <w:gridSpan w:val="3"/>
          <w:vAlign w:val="center"/>
        </w:tcPr>
        <w:p w14:paraId="59947094" w14:textId="77777777" w:rsidR="006F496A" w:rsidRPr="00B269A9" w:rsidRDefault="006F496A" w:rsidP="006F496A">
          <w:pPr>
            <w:autoSpaceDE w:val="0"/>
            <w:autoSpaceDN w:val="0"/>
            <w:adjustRightInd w:val="0"/>
            <w:rPr>
              <w:rFonts w:ascii="Arial" w:eastAsiaTheme="minorHAnsi" w:hAnsi="Arial" w:cs="Arial"/>
              <w:color w:val="000000"/>
              <w:sz w:val="24"/>
              <w:szCs w:val="24"/>
              <w:lang w:val="en-US" w:eastAsia="en-US"/>
            </w:rPr>
          </w:pPr>
        </w:p>
        <w:p w14:paraId="2EAFC8EA" w14:textId="61890183" w:rsidR="006F496A" w:rsidRDefault="006F496A" w:rsidP="006F496A">
          <w:pPr>
            <w:pStyle w:val="Encabezado"/>
            <w:jc w:val="center"/>
            <w:rPr>
              <w:rFonts w:ascii="Arial" w:eastAsiaTheme="minorHAnsi" w:hAnsi="Arial" w:cs="Arial"/>
              <w:b/>
              <w:bCs/>
              <w:color w:val="000000"/>
              <w:lang w:val="es-CO" w:eastAsia="en-US"/>
            </w:rPr>
          </w:pPr>
          <w:r w:rsidRPr="00B269A9">
            <w:rPr>
              <w:rFonts w:ascii="Arial" w:eastAsiaTheme="minorHAnsi" w:hAnsi="Arial" w:cs="Arial"/>
              <w:color w:val="000000"/>
              <w:sz w:val="24"/>
              <w:szCs w:val="24"/>
              <w:lang w:val="es-CO" w:eastAsia="en-US"/>
            </w:rPr>
            <w:t xml:space="preserve"> </w:t>
          </w:r>
          <w:r w:rsidRPr="00B269A9">
            <w:rPr>
              <w:rFonts w:ascii="Arial" w:eastAsiaTheme="minorHAnsi" w:hAnsi="Arial" w:cs="Arial"/>
              <w:b/>
              <w:bCs/>
              <w:color w:val="000000"/>
              <w:lang w:val="es-CO" w:eastAsia="en-US"/>
            </w:rPr>
            <w:t>CONSOLIDACIÓN</w:t>
          </w:r>
          <w:r>
            <w:rPr>
              <w:rFonts w:ascii="Arial" w:eastAsiaTheme="minorHAnsi" w:hAnsi="Arial" w:cs="Arial"/>
              <w:b/>
              <w:bCs/>
              <w:color w:val="000000"/>
              <w:lang w:val="es-CO" w:eastAsia="en-US"/>
            </w:rPr>
            <w:t>,</w:t>
          </w:r>
          <w:r w:rsidRPr="00B269A9">
            <w:rPr>
              <w:rFonts w:ascii="Arial" w:eastAsiaTheme="minorHAnsi" w:hAnsi="Arial" w:cs="Arial"/>
              <w:b/>
              <w:bCs/>
              <w:color w:val="000000"/>
              <w:lang w:val="es-CO" w:eastAsia="en-US"/>
            </w:rPr>
            <w:t xml:space="preserve"> ELABORACION </w:t>
          </w:r>
          <w:r>
            <w:rPr>
              <w:rFonts w:ascii="Arial" w:eastAsiaTheme="minorHAnsi" w:hAnsi="Arial" w:cs="Arial"/>
              <w:b/>
              <w:bCs/>
              <w:color w:val="000000"/>
              <w:lang w:val="es-CO" w:eastAsia="en-US"/>
            </w:rPr>
            <w:t xml:space="preserve">Y SEGUIMIENTO </w:t>
          </w:r>
        </w:p>
        <w:p w14:paraId="642B75C5" w14:textId="28BB891C" w:rsidR="00886010" w:rsidRPr="00D47F91" w:rsidRDefault="006F496A" w:rsidP="006F496A">
          <w:pPr>
            <w:pStyle w:val="Encabezado"/>
            <w:jc w:val="center"/>
            <w:rPr>
              <w:rFonts w:ascii="Arial" w:hAnsi="Arial" w:cs="Arial"/>
              <w:b/>
              <w:color w:val="FF0000"/>
            </w:rPr>
          </w:pPr>
          <w:r w:rsidRPr="00B269A9">
            <w:rPr>
              <w:rFonts w:ascii="Arial" w:eastAsiaTheme="minorHAnsi" w:hAnsi="Arial" w:cs="Arial"/>
              <w:b/>
              <w:bCs/>
              <w:color w:val="000000"/>
              <w:lang w:val="es-CO" w:eastAsia="en-US"/>
            </w:rPr>
            <w:t>DE LOS MAPAS DE RIESGOS</w:t>
          </w:r>
        </w:p>
      </w:tc>
    </w:tr>
    <w:tr w:rsidR="00886010" w14:paraId="127E06D0" w14:textId="77777777" w:rsidTr="00886010">
      <w:trPr>
        <w:cantSplit/>
        <w:trHeight w:val="281"/>
      </w:trPr>
      <w:tc>
        <w:tcPr>
          <w:tcW w:w="1528" w:type="pct"/>
          <w:vMerge/>
          <w:vAlign w:val="center"/>
        </w:tcPr>
        <w:p w14:paraId="4D4562FC" w14:textId="77777777" w:rsidR="00886010" w:rsidRDefault="00886010" w:rsidP="00886010">
          <w:pPr>
            <w:pStyle w:val="Encabezado"/>
            <w:jc w:val="center"/>
            <w:rPr>
              <w:rFonts w:ascii="Arial" w:hAnsi="Arial" w:cs="Arial"/>
            </w:rPr>
          </w:pPr>
        </w:p>
      </w:tc>
      <w:tc>
        <w:tcPr>
          <w:tcW w:w="2648" w:type="pct"/>
          <w:vMerge w:val="restart"/>
          <w:vAlign w:val="center"/>
        </w:tcPr>
        <w:p w14:paraId="4AC27C4A" w14:textId="77777777" w:rsidR="00886010" w:rsidRDefault="00886010" w:rsidP="00886010">
          <w:pPr>
            <w:pStyle w:val="Encabezado"/>
            <w:jc w:val="center"/>
            <w:rPr>
              <w:rFonts w:ascii="Arial" w:hAnsi="Arial" w:cs="Arial"/>
              <w:b/>
              <w:color w:val="FF0000"/>
            </w:rPr>
          </w:pPr>
        </w:p>
        <w:p w14:paraId="12DC03A2" w14:textId="4E395772" w:rsidR="00886010" w:rsidRPr="00766658" w:rsidRDefault="00886010" w:rsidP="00886010">
          <w:pPr>
            <w:pStyle w:val="Encabezado"/>
            <w:jc w:val="center"/>
            <w:rPr>
              <w:rFonts w:ascii="Arial" w:hAnsi="Arial" w:cs="Arial"/>
              <w:b/>
            </w:rPr>
          </w:pPr>
          <w:r w:rsidRPr="00766658">
            <w:rPr>
              <w:rFonts w:ascii="Arial" w:hAnsi="Arial" w:cs="Arial"/>
              <w:b/>
            </w:rPr>
            <w:t xml:space="preserve">DIRECCIONAMIENTO ESTRATÈGICO </w:t>
          </w:r>
        </w:p>
        <w:p w14:paraId="2226EF76" w14:textId="75522535" w:rsidR="00886010" w:rsidRPr="00766658" w:rsidRDefault="00886010" w:rsidP="00886010">
          <w:pPr>
            <w:pStyle w:val="Encabezado"/>
            <w:jc w:val="center"/>
            <w:rPr>
              <w:rFonts w:ascii="Arial" w:hAnsi="Arial" w:cs="Arial"/>
              <w:b/>
            </w:rPr>
          </w:pPr>
          <w:r w:rsidRPr="00766658">
            <w:rPr>
              <w:rFonts w:ascii="Arial" w:hAnsi="Arial" w:cs="Arial"/>
              <w:b/>
            </w:rPr>
            <w:t>OFICNA DE PLANEACIÒN Y SISTEMAS</w:t>
          </w:r>
        </w:p>
        <w:p w14:paraId="34A399D0" w14:textId="3151D1A9" w:rsidR="00886010" w:rsidRPr="00BC5976" w:rsidRDefault="00886010" w:rsidP="00886010">
          <w:pPr>
            <w:pStyle w:val="Encabezado"/>
            <w:jc w:val="center"/>
            <w:rPr>
              <w:rFonts w:ascii="Arial" w:hAnsi="Arial" w:cs="Arial"/>
            </w:rPr>
          </w:pPr>
        </w:p>
      </w:tc>
      <w:tc>
        <w:tcPr>
          <w:tcW w:w="421" w:type="pct"/>
          <w:vAlign w:val="center"/>
        </w:tcPr>
        <w:p w14:paraId="035088A6" w14:textId="77777777" w:rsidR="00886010" w:rsidRDefault="00886010" w:rsidP="00886010">
          <w:pPr>
            <w:pStyle w:val="Encabezado"/>
            <w:jc w:val="center"/>
            <w:rPr>
              <w:rFonts w:ascii="Arial" w:hAnsi="Arial" w:cs="Arial"/>
              <w:sz w:val="16"/>
              <w:szCs w:val="16"/>
            </w:rPr>
          </w:pPr>
          <w:r>
            <w:rPr>
              <w:rFonts w:ascii="Arial" w:hAnsi="Arial" w:cs="Arial"/>
              <w:sz w:val="16"/>
              <w:szCs w:val="16"/>
            </w:rPr>
            <w:t>CÓDIGO</w:t>
          </w:r>
        </w:p>
      </w:tc>
      <w:tc>
        <w:tcPr>
          <w:tcW w:w="403" w:type="pct"/>
          <w:vAlign w:val="center"/>
        </w:tcPr>
        <w:p w14:paraId="4396FD3E" w14:textId="77777777" w:rsidR="00886010" w:rsidRPr="0091065A" w:rsidRDefault="00886010" w:rsidP="00886010">
          <w:pPr>
            <w:pStyle w:val="Encabezado"/>
            <w:jc w:val="center"/>
            <w:rPr>
              <w:rFonts w:ascii="Arial" w:hAnsi="Arial" w:cs="Arial"/>
              <w:color w:val="FF0000"/>
              <w:sz w:val="16"/>
              <w:szCs w:val="16"/>
            </w:rPr>
          </w:pPr>
          <w:r w:rsidRPr="004C7BB0">
            <w:rPr>
              <w:rFonts w:ascii="Arial" w:hAnsi="Arial" w:cs="Arial"/>
              <w:sz w:val="16"/>
              <w:szCs w:val="16"/>
            </w:rPr>
            <w:t>1DEP1</w:t>
          </w:r>
        </w:p>
      </w:tc>
    </w:tr>
    <w:tr w:rsidR="00886010" w14:paraId="70B29C62" w14:textId="77777777" w:rsidTr="00886010">
      <w:trPr>
        <w:cantSplit/>
        <w:trHeight w:val="129"/>
      </w:trPr>
      <w:tc>
        <w:tcPr>
          <w:tcW w:w="1528" w:type="pct"/>
          <w:vMerge/>
          <w:vAlign w:val="center"/>
        </w:tcPr>
        <w:p w14:paraId="07D80CBE" w14:textId="1D840BEF" w:rsidR="00886010" w:rsidRDefault="00886010" w:rsidP="00886010">
          <w:pPr>
            <w:pStyle w:val="Encabezado"/>
            <w:jc w:val="center"/>
            <w:rPr>
              <w:rFonts w:ascii="Arial" w:hAnsi="Arial" w:cs="Arial"/>
              <w:b/>
              <w:sz w:val="28"/>
              <w:szCs w:val="28"/>
            </w:rPr>
          </w:pPr>
        </w:p>
      </w:tc>
      <w:tc>
        <w:tcPr>
          <w:tcW w:w="2648" w:type="pct"/>
          <w:vMerge/>
          <w:vAlign w:val="center"/>
        </w:tcPr>
        <w:p w14:paraId="066D8AD3" w14:textId="77777777" w:rsidR="00886010" w:rsidRDefault="00886010" w:rsidP="00886010">
          <w:pPr>
            <w:pStyle w:val="Encabezado"/>
            <w:jc w:val="center"/>
            <w:rPr>
              <w:rFonts w:ascii="Arial" w:hAnsi="Arial" w:cs="Arial"/>
              <w:b/>
              <w:sz w:val="28"/>
              <w:szCs w:val="28"/>
            </w:rPr>
          </w:pPr>
        </w:p>
      </w:tc>
      <w:tc>
        <w:tcPr>
          <w:tcW w:w="421" w:type="pct"/>
          <w:vAlign w:val="center"/>
        </w:tcPr>
        <w:p w14:paraId="3373842A" w14:textId="77777777" w:rsidR="00886010" w:rsidRDefault="00886010" w:rsidP="00886010">
          <w:pPr>
            <w:pStyle w:val="Encabezado"/>
            <w:jc w:val="center"/>
            <w:rPr>
              <w:rFonts w:ascii="Arial" w:hAnsi="Arial" w:cs="Arial"/>
              <w:sz w:val="16"/>
              <w:szCs w:val="16"/>
            </w:rPr>
          </w:pPr>
          <w:r>
            <w:rPr>
              <w:rFonts w:ascii="Arial" w:hAnsi="Arial" w:cs="Arial"/>
              <w:sz w:val="16"/>
              <w:szCs w:val="16"/>
            </w:rPr>
            <w:t>VERSIÓN</w:t>
          </w:r>
        </w:p>
      </w:tc>
      <w:tc>
        <w:tcPr>
          <w:tcW w:w="403" w:type="pct"/>
          <w:vAlign w:val="center"/>
        </w:tcPr>
        <w:p w14:paraId="71A20BFB" w14:textId="338E6D74" w:rsidR="00886010" w:rsidRPr="0091065A" w:rsidRDefault="00652320" w:rsidP="00886010">
          <w:pPr>
            <w:pStyle w:val="Encabezado"/>
            <w:jc w:val="center"/>
            <w:rPr>
              <w:rFonts w:ascii="Arial" w:hAnsi="Arial" w:cs="Arial"/>
              <w:color w:val="FF0000"/>
              <w:sz w:val="16"/>
              <w:szCs w:val="16"/>
            </w:rPr>
          </w:pPr>
          <w:r w:rsidRPr="00652320">
            <w:rPr>
              <w:rFonts w:ascii="Arial" w:hAnsi="Arial" w:cs="Arial"/>
              <w:sz w:val="16"/>
              <w:szCs w:val="16"/>
            </w:rPr>
            <w:t>2</w:t>
          </w:r>
        </w:p>
      </w:tc>
    </w:tr>
    <w:tr w:rsidR="00886010" w14:paraId="55C6983A" w14:textId="77777777" w:rsidTr="00886010">
      <w:trPr>
        <w:cantSplit/>
        <w:trHeight w:val="119"/>
      </w:trPr>
      <w:tc>
        <w:tcPr>
          <w:tcW w:w="1528" w:type="pct"/>
          <w:vMerge/>
          <w:vAlign w:val="center"/>
        </w:tcPr>
        <w:p w14:paraId="0F2653B7" w14:textId="77777777" w:rsidR="00886010" w:rsidRDefault="00886010" w:rsidP="00886010">
          <w:pPr>
            <w:pStyle w:val="Encabezado"/>
            <w:jc w:val="center"/>
            <w:rPr>
              <w:rFonts w:ascii="Arial" w:hAnsi="Arial" w:cs="Arial"/>
              <w:b/>
              <w:sz w:val="28"/>
              <w:szCs w:val="28"/>
            </w:rPr>
          </w:pPr>
        </w:p>
      </w:tc>
      <w:tc>
        <w:tcPr>
          <w:tcW w:w="2648" w:type="pct"/>
          <w:vMerge/>
          <w:vAlign w:val="center"/>
        </w:tcPr>
        <w:p w14:paraId="4C664D8D" w14:textId="77777777" w:rsidR="00886010" w:rsidRDefault="00886010" w:rsidP="00886010">
          <w:pPr>
            <w:pStyle w:val="Encabezado"/>
            <w:jc w:val="center"/>
            <w:rPr>
              <w:rFonts w:ascii="Arial" w:hAnsi="Arial" w:cs="Arial"/>
              <w:b/>
              <w:sz w:val="28"/>
              <w:szCs w:val="28"/>
            </w:rPr>
          </w:pPr>
        </w:p>
      </w:tc>
      <w:tc>
        <w:tcPr>
          <w:tcW w:w="421" w:type="pct"/>
          <w:vAlign w:val="center"/>
        </w:tcPr>
        <w:p w14:paraId="0BB9EB4C" w14:textId="77777777" w:rsidR="00886010" w:rsidRDefault="00886010" w:rsidP="00886010">
          <w:pPr>
            <w:pStyle w:val="Encabezado"/>
            <w:jc w:val="center"/>
            <w:rPr>
              <w:rFonts w:ascii="Arial" w:hAnsi="Arial" w:cs="Arial"/>
              <w:sz w:val="16"/>
              <w:szCs w:val="16"/>
            </w:rPr>
          </w:pPr>
          <w:r>
            <w:rPr>
              <w:rFonts w:ascii="Arial" w:hAnsi="Arial" w:cs="Arial"/>
              <w:sz w:val="16"/>
              <w:szCs w:val="16"/>
            </w:rPr>
            <w:t>FECHA</w:t>
          </w:r>
        </w:p>
      </w:tc>
      <w:tc>
        <w:tcPr>
          <w:tcW w:w="403" w:type="pct"/>
          <w:vAlign w:val="center"/>
        </w:tcPr>
        <w:p w14:paraId="76848A9D" w14:textId="1958F6EF" w:rsidR="00886010" w:rsidRPr="00652320" w:rsidRDefault="00E17577" w:rsidP="00886010">
          <w:pPr>
            <w:pStyle w:val="Encabezado"/>
            <w:jc w:val="center"/>
            <w:rPr>
              <w:rFonts w:ascii="Arial" w:hAnsi="Arial" w:cs="Arial"/>
              <w:sz w:val="16"/>
              <w:szCs w:val="16"/>
            </w:rPr>
          </w:pPr>
          <w:r w:rsidRPr="00652320">
            <w:rPr>
              <w:rFonts w:ascii="Arial" w:hAnsi="Arial" w:cs="Arial"/>
              <w:sz w:val="16"/>
              <w:szCs w:val="16"/>
            </w:rPr>
            <w:t>18</w:t>
          </w:r>
          <w:r w:rsidR="00886010" w:rsidRPr="00652320">
            <w:rPr>
              <w:rFonts w:ascii="Arial" w:hAnsi="Arial" w:cs="Arial"/>
              <w:sz w:val="16"/>
              <w:szCs w:val="16"/>
            </w:rPr>
            <w:t>-</w:t>
          </w:r>
          <w:r w:rsidR="00652320" w:rsidRPr="00652320">
            <w:rPr>
              <w:rFonts w:ascii="Arial" w:hAnsi="Arial" w:cs="Arial"/>
              <w:sz w:val="16"/>
              <w:szCs w:val="16"/>
            </w:rPr>
            <w:t>12-</w:t>
          </w:r>
          <w:r w:rsidR="00886010" w:rsidRPr="00652320">
            <w:rPr>
              <w:rFonts w:ascii="Arial" w:hAnsi="Arial" w:cs="Arial"/>
              <w:sz w:val="16"/>
              <w:szCs w:val="16"/>
            </w:rPr>
            <w:t>1</w:t>
          </w:r>
          <w:r w:rsidRPr="00652320">
            <w:rPr>
              <w:rFonts w:ascii="Arial" w:hAnsi="Arial" w:cs="Arial"/>
              <w:sz w:val="16"/>
              <w:szCs w:val="16"/>
            </w:rPr>
            <w:t>9</w:t>
          </w:r>
        </w:p>
      </w:tc>
    </w:tr>
    <w:tr w:rsidR="00886010" w14:paraId="7C581AB6" w14:textId="77777777" w:rsidTr="00886010">
      <w:trPr>
        <w:cantSplit/>
        <w:trHeight w:val="68"/>
      </w:trPr>
      <w:tc>
        <w:tcPr>
          <w:tcW w:w="1528" w:type="pct"/>
          <w:vMerge/>
          <w:vAlign w:val="center"/>
        </w:tcPr>
        <w:p w14:paraId="3ECAD830" w14:textId="77777777" w:rsidR="00886010" w:rsidRDefault="00886010" w:rsidP="00886010">
          <w:pPr>
            <w:pStyle w:val="Encabezado"/>
            <w:jc w:val="center"/>
            <w:rPr>
              <w:rFonts w:ascii="Arial" w:hAnsi="Arial" w:cs="Arial"/>
              <w:b/>
              <w:sz w:val="28"/>
              <w:szCs w:val="28"/>
            </w:rPr>
          </w:pPr>
        </w:p>
      </w:tc>
      <w:tc>
        <w:tcPr>
          <w:tcW w:w="2648" w:type="pct"/>
          <w:vMerge/>
          <w:vAlign w:val="center"/>
        </w:tcPr>
        <w:p w14:paraId="06D49197" w14:textId="77777777" w:rsidR="00886010" w:rsidRDefault="00886010" w:rsidP="00886010">
          <w:pPr>
            <w:pStyle w:val="Encabezado"/>
            <w:jc w:val="center"/>
            <w:rPr>
              <w:rFonts w:ascii="Arial" w:hAnsi="Arial" w:cs="Arial"/>
              <w:b/>
              <w:sz w:val="28"/>
              <w:szCs w:val="28"/>
            </w:rPr>
          </w:pPr>
        </w:p>
      </w:tc>
      <w:tc>
        <w:tcPr>
          <w:tcW w:w="421" w:type="pct"/>
          <w:vAlign w:val="center"/>
        </w:tcPr>
        <w:p w14:paraId="23E213C4" w14:textId="77777777" w:rsidR="00886010" w:rsidRDefault="00886010" w:rsidP="00886010">
          <w:pPr>
            <w:pStyle w:val="Encabezado"/>
            <w:jc w:val="center"/>
            <w:rPr>
              <w:rFonts w:ascii="Arial" w:hAnsi="Arial" w:cs="Arial"/>
              <w:sz w:val="16"/>
              <w:szCs w:val="16"/>
            </w:rPr>
          </w:pPr>
          <w:r>
            <w:rPr>
              <w:rFonts w:ascii="Arial" w:hAnsi="Arial" w:cs="Arial"/>
              <w:sz w:val="16"/>
              <w:szCs w:val="16"/>
            </w:rPr>
            <w:t>PÁGINA</w:t>
          </w:r>
        </w:p>
      </w:tc>
      <w:tc>
        <w:tcPr>
          <w:tcW w:w="403" w:type="pct"/>
          <w:vAlign w:val="center"/>
        </w:tcPr>
        <w:p w14:paraId="331D0BBD" w14:textId="75142BA0" w:rsidR="00886010" w:rsidRPr="00652320" w:rsidRDefault="00886010" w:rsidP="00886010">
          <w:pPr>
            <w:pStyle w:val="Encabezado"/>
            <w:jc w:val="center"/>
            <w:rPr>
              <w:rFonts w:ascii="Arial" w:hAnsi="Arial" w:cs="Arial"/>
              <w:sz w:val="16"/>
              <w:szCs w:val="16"/>
            </w:rPr>
          </w:pPr>
          <w:r w:rsidRPr="00652320">
            <w:rPr>
              <w:rFonts w:ascii="Arial" w:hAnsi="Arial" w:cs="Arial"/>
              <w:b/>
              <w:sz w:val="16"/>
              <w:szCs w:val="16"/>
            </w:rPr>
            <w:fldChar w:fldCharType="begin"/>
          </w:r>
          <w:r w:rsidRPr="00652320">
            <w:rPr>
              <w:rFonts w:ascii="Arial" w:hAnsi="Arial" w:cs="Arial"/>
              <w:b/>
              <w:sz w:val="16"/>
              <w:szCs w:val="16"/>
            </w:rPr>
            <w:instrText>PAGE  \* Arabic  \* MERGEFORMAT</w:instrText>
          </w:r>
          <w:r w:rsidRPr="00652320">
            <w:rPr>
              <w:rFonts w:ascii="Arial" w:hAnsi="Arial" w:cs="Arial"/>
              <w:b/>
              <w:sz w:val="16"/>
              <w:szCs w:val="16"/>
            </w:rPr>
            <w:fldChar w:fldCharType="separate"/>
          </w:r>
          <w:r w:rsidR="000D4C34" w:rsidRPr="000D4C34">
            <w:rPr>
              <w:rFonts w:ascii="Arial" w:hAnsi="Arial" w:cs="Arial"/>
              <w:b/>
              <w:noProof/>
              <w:sz w:val="16"/>
              <w:szCs w:val="16"/>
              <w:lang w:val="es-ES"/>
            </w:rPr>
            <w:t>4</w:t>
          </w:r>
          <w:r w:rsidRPr="00652320">
            <w:rPr>
              <w:rFonts w:ascii="Arial" w:hAnsi="Arial" w:cs="Arial"/>
              <w:b/>
              <w:sz w:val="16"/>
              <w:szCs w:val="16"/>
            </w:rPr>
            <w:fldChar w:fldCharType="end"/>
          </w:r>
          <w:r w:rsidRPr="00652320">
            <w:rPr>
              <w:rFonts w:ascii="Arial" w:hAnsi="Arial" w:cs="Arial"/>
              <w:sz w:val="16"/>
              <w:szCs w:val="16"/>
              <w:lang w:val="es-ES"/>
            </w:rPr>
            <w:t xml:space="preserve"> de </w:t>
          </w:r>
          <w:fldSimple w:instr="NUMPAGES  \* Arabic  \* MERGEFORMAT">
            <w:r w:rsidR="000D4C34" w:rsidRPr="000D4C34">
              <w:rPr>
                <w:rFonts w:ascii="Arial" w:hAnsi="Arial" w:cs="Arial"/>
                <w:b/>
                <w:noProof/>
                <w:sz w:val="16"/>
                <w:szCs w:val="16"/>
                <w:lang w:val="es-ES"/>
              </w:rPr>
              <w:t>4</w:t>
            </w:r>
          </w:fldSimple>
        </w:p>
      </w:tc>
    </w:tr>
  </w:tbl>
  <w:p w14:paraId="5B05BC24" w14:textId="77777777" w:rsidR="002A6740" w:rsidRDefault="002A67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10" w:type="pct"/>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31"/>
      <w:gridCol w:w="5269"/>
      <w:gridCol w:w="1249"/>
      <w:gridCol w:w="1051"/>
    </w:tblGrid>
    <w:tr w:rsidR="00D5083C" w14:paraId="0C1A63E8" w14:textId="77777777" w:rsidTr="00C04382">
      <w:trPr>
        <w:cantSplit/>
        <w:trHeight w:val="482"/>
      </w:trPr>
      <w:tc>
        <w:tcPr>
          <w:tcW w:w="1528" w:type="pct"/>
          <w:vMerge w:val="restart"/>
          <w:vAlign w:val="center"/>
        </w:tcPr>
        <w:p w14:paraId="10946C61" w14:textId="77777777" w:rsidR="00D5083C" w:rsidRDefault="00D5083C" w:rsidP="00D5083C">
          <w:pPr>
            <w:pStyle w:val="Encabezado"/>
            <w:jc w:val="center"/>
            <w:rPr>
              <w:rFonts w:ascii="Arial" w:hAnsi="Arial"/>
              <w:b/>
              <w:sz w:val="16"/>
              <w:szCs w:val="16"/>
            </w:rPr>
          </w:pPr>
          <w:r w:rsidRPr="00807D01">
            <w:rPr>
              <w:noProof/>
              <w:lang w:val="es-MX" w:eastAsia="es-MX"/>
            </w:rPr>
            <w:drawing>
              <wp:inline distT="0" distB="0" distL="0" distR="0" wp14:anchorId="211DF9C1" wp14:editId="16031C4F">
                <wp:extent cx="1857375" cy="9239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923925"/>
                        </a:xfrm>
                        <a:prstGeom prst="rect">
                          <a:avLst/>
                        </a:prstGeom>
                        <a:noFill/>
                        <a:ln>
                          <a:noFill/>
                        </a:ln>
                      </pic:spPr>
                    </pic:pic>
                  </a:graphicData>
                </a:graphic>
              </wp:inline>
            </w:drawing>
          </w:r>
        </w:p>
      </w:tc>
      <w:tc>
        <w:tcPr>
          <w:tcW w:w="3472" w:type="pct"/>
          <w:gridSpan w:val="3"/>
          <w:vAlign w:val="center"/>
        </w:tcPr>
        <w:p w14:paraId="62209FE2" w14:textId="77777777" w:rsidR="00B269A9" w:rsidRPr="00B269A9" w:rsidRDefault="00B269A9" w:rsidP="00B269A9">
          <w:pPr>
            <w:autoSpaceDE w:val="0"/>
            <w:autoSpaceDN w:val="0"/>
            <w:adjustRightInd w:val="0"/>
            <w:rPr>
              <w:rFonts w:ascii="Arial" w:eastAsiaTheme="minorHAnsi" w:hAnsi="Arial" w:cs="Arial"/>
              <w:color w:val="000000"/>
              <w:sz w:val="24"/>
              <w:szCs w:val="24"/>
              <w:lang w:val="en-US" w:eastAsia="en-US"/>
            </w:rPr>
          </w:pPr>
        </w:p>
        <w:p w14:paraId="4E397B01" w14:textId="64D610CB" w:rsidR="006F496A" w:rsidRDefault="00B269A9" w:rsidP="006F496A">
          <w:pPr>
            <w:pStyle w:val="Encabezado"/>
            <w:jc w:val="center"/>
            <w:rPr>
              <w:rFonts w:ascii="Arial" w:eastAsiaTheme="minorHAnsi" w:hAnsi="Arial" w:cs="Arial"/>
              <w:b/>
              <w:bCs/>
              <w:color w:val="000000"/>
              <w:lang w:val="es-CO" w:eastAsia="en-US"/>
            </w:rPr>
          </w:pPr>
          <w:r w:rsidRPr="00B269A9">
            <w:rPr>
              <w:rFonts w:ascii="Arial" w:eastAsiaTheme="minorHAnsi" w:hAnsi="Arial" w:cs="Arial"/>
              <w:color w:val="000000"/>
              <w:sz w:val="24"/>
              <w:szCs w:val="24"/>
              <w:lang w:val="es-CO" w:eastAsia="en-US"/>
            </w:rPr>
            <w:t xml:space="preserve"> </w:t>
          </w:r>
          <w:r w:rsidRPr="00B269A9">
            <w:rPr>
              <w:rFonts w:ascii="Arial" w:eastAsiaTheme="minorHAnsi" w:hAnsi="Arial" w:cs="Arial"/>
              <w:b/>
              <w:bCs/>
              <w:color w:val="000000"/>
              <w:lang w:val="es-CO" w:eastAsia="en-US"/>
            </w:rPr>
            <w:t>CONSOLIDACIÓN</w:t>
          </w:r>
          <w:r w:rsidR="006F496A">
            <w:rPr>
              <w:rFonts w:ascii="Arial" w:eastAsiaTheme="minorHAnsi" w:hAnsi="Arial" w:cs="Arial"/>
              <w:b/>
              <w:bCs/>
              <w:color w:val="000000"/>
              <w:lang w:val="es-CO" w:eastAsia="en-US"/>
            </w:rPr>
            <w:t>,</w:t>
          </w:r>
          <w:r w:rsidRPr="00B269A9">
            <w:rPr>
              <w:rFonts w:ascii="Arial" w:eastAsiaTheme="minorHAnsi" w:hAnsi="Arial" w:cs="Arial"/>
              <w:b/>
              <w:bCs/>
              <w:color w:val="000000"/>
              <w:lang w:val="es-CO" w:eastAsia="en-US"/>
            </w:rPr>
            <w:t xml:space="preserve"> ELABORACION </w:t>
          </w:r>
        </w:p>
        <w:p w14:paraId="2C030D1A" w14:textId="2C9E413D" w:rsidR="00D5083C" w:rsidRPr="00B269A9" w:rsidRDefault="00B269A9" w:rsidP="006F496A">
          <w:pPr>
            <w:pStyle w:val="Encabezado"/>
            <w:jc w:val="center"/>
            <w:rPr>
              <w:rFonts w:ascii="Arial" w:hAnsi="Arial" w:cs="Arial"/>
              <w:b/>
              <w:color w:val="FF0000"/>
              <w:lang w:val="es-CO"/>
            </w:rPr>
          </w:pPr>
          <w:r w:rsidRPr="00B269A9">
            <w:rPr>
              <w:rFonts w:ascii="Arial" w:eastAsiaTheme="minorHAnsi" w:hAnsi="Arial" w:cs="Arial"/>
              <w:b/>
              <w:bCs/>
              <w:color w:val="000000"/>
              <w:lang w:val="es-CO" w:eastAsia="en-US"/>
            </w:rPr>
            <w:t xml:space="preserve">DE LOS MAPAS DE RIESGOS </w:t>
          </w:r>
        </w:p>
      </w:tc>
    </w:tr>
    <w:tr w:rsidR="00D5083C" w14:paraId="6E411C3B" w14:textId="77777777" w:rsidTr="002C5088">
      <w:trPr>
        <w:cantSplit/>
        <w:trHeight w:val="281"/>
      </w:trPr>
      <w:tc>
        <w:tcPr>
          <w:tcW w:w="1528" w:type="pct"/>
          <w:vMerge/>
          <w:vAlign w:val="center"/>
        </w:tcPr>
        <w:p w14:paraId="6B777D5E" w14:textId="77777777" w:rsidR="00D5083C" w:rsidRDefault="00D5083C" w:rsidP="00D5083C">
          <w:pPr>
            <w:pStyle w:val="Encabezado"/>
            <w:jc w:val="center"/>
            <w:rPr>
              <w:rFonts w:ascii="Arial" w:hAnsi="Arial" w:cs="Arial"/>
            </w:rPr>
          </w:pPr>
        </w:p>
      </w:tc>
      <w:tc>
        <w:tcPr>
          <w:tcW w:w="2417" w:type="pct"/>
          <w:vMerge w:val="restart"/>
          <w:vAlign w:val="center"/>
        </w:tcPr>
        <w:p w14:paraId="621160EE" w14:textId="77777777" w:rsidR="00D5083C" w:rsidRDefault="00D5083C" w:rsidP="00D5083C">
          <w:pPr>
            <w:pStyle w:val="Encabezado"/>
            <w:jc w:val="center"/>
            <w:rPr>
              <w:rFonts w:ascii="Arial" w:hAnsi="Arial" w:cs="Arial"/>
              <w:b/>
              <w:color w:val="FF0000"/>
            </w:rPr>
          </w:pPr>
        </w:p>
        <w:p w14:paraId="4FC065F3" w14:textId="77777777" w:rsidR="00D5083C" w:rsidRPr="00766658" w:rsidRDefault="00D5083C" w:rsidP="00D5083C">
          <w:pPr>
            <w:pStyle w:val="Encabezado"/>
            <w:jc w:val="center"/>
            <w:rPr>
              <w:rFonts w:ascii="Arial" w:hAnsi="Arial" w:cs="Arial"/>
              <w:b/>
            </w:rPr>
          </w:pPr>
          <w:r w:rsidRPr="00766658">
            <w:rPr>
              <w:rFonts w:ascii="Arial" w:hAnsi="Arial" w:cs="Arial"/>
              <w:b/>
            </w:rPr>
            <w:t xml:space="preserve">DIRECCIONAMIENTO ESTRATÈGICO </w:t>
          </w:r>
        </w:p>
        <w:p w14:paraId="2313ECCD" w14:textId="77777777" w:rsidR="00D5083C" w:rsidRPr="00766658" w:rsidRDefault="00D5083C" w:rsidP="00D5083C">
          <w:pPr>
            <w:pStyle w:val="Encabezado"/>
            <w:jc w:val="center"/>
            <w:rPr>
              <w:rFonts w:ascii="Arial" w:hAnsi="Arial" w:cs="Arial"/>
              <w:b/>
            </w:rPr>
          </w:pPr>
          <w:r w:rsidRPr="00766658">
            <w:rPr>
              <w:rFonts w:ascii="Arial" w:hAnsi="Arial" w:cs="Arial"/>
              <w:b/>
            </w:rPr>
            <w:t>OFICNA DE PLANEACIÒN Y SISTEMAS</w:t>
          </w:r>
        </w:p>
        <w:p w14:paraId="4E703FED" w14:textId="77777777" w:rsidR="00D5083C" w:rsidRPr="00BC5976" w:rsidRDefault="00D5083C" w:rsidP="00D5083C">
          <w:pPr>
            <w:pStyle w:val="Encabezado"/>
            <w:jc w:val="center"/>
            <w:rPr>
              <w:rFonts w:ascii="Arial" w:hAnsi="Arial" w:cs="Arial"/>
            </w:rPr>
          </w:pPr>
        </w:p>
      </w:tc>
      <w:tc>
        <w:tcPr>
          <w:tcW w:w="573" w:type="pct"/>
          <w:vAlign w:val="center"/>
        </w:tcPr>
        <w:p w14:paraId="43513D91" w14:textId="77777777" w:rsidR="00D5083C" w:rsidRDefault="00D5083C" w:rsidP="00D5083C">
          <w:pPr>
            <w:pStyle w:val="Encabezado"/>
            <w:jc w:val="center"/>
            <w:rPr>
              <w:rFonts w:ascii="Arial" w:hAnsi="Arial" w:cs="Arial"/>
              <w:sz w:val="16"/>
              <w:szCs w:val="16"/>
            </w:rPr>
          </w:pPr>
          <w:r>
            <w:rPr>
              <w:rFonts w:ascii="Arial" w:hAnsi="Arial" w:cs="Arial"/>
              <w:sz w:val="16"/>
              <w:szCs w:val="16"/>
            </w:rPr>
            <w:t>CÓDIGO</w:t>
          </w:r>
        </w:p>
      </w:tc>
      <w:tc>
        <w:tcPr>
          <w:tcW w:w="482" w:type="pct"/>
          <w:vAlign w:val="center"/>
        </w:tcPr>
        <w:p w14:paraId="1EB3AEAE" w14:textId="45E79089" w:rsidR="00D5083C" w:rsidRPr="0091065A" w:rsidRDefault="00E70151" w:rsidP="00E70151">
          <w:pPr>
            <w:pStyle w:val="Encabezado"/>
            <w:jc w:val="center"/>
            <w:rPr>
              <w:rFonts w:ascii="Arial" w:hAnsi="Arial" w:cs="Arial"/>
              <w:color w:val="FF0000"/>
              <w:sz w:val="16"/>
              <w:szCs w:val="16"/>
            </w:rPr>
          </w:pPr>
          <w:r>
            <w:rPr>
              <w:rFonts w:ascii="Arial" w:hAnsi="Arial" w:cs="Arial"/>
              <w:sz w:val="16"/>
              <w:szCs w:val="16"/>
            </w:rPr>
            <w:t>1</w:t>
          </w:r>
          <w:r w:rsidR="00E5602E">
            <w:rPr>
              <w:rFonts w:ascii="Arial" w:hAnsi="Arial" w:cs="Arial"/>
              <w:sz w:val="16"/>
              <w:szCs w:val="16"/>
            </w:rPr>
            <w:t>DEP</w:t>
          </w:r>
          <w:r>
            <w:rPr>
              <w:rFonts w:ascii="Arial" w:hAnsi="Arial" w:cs="Arial"/>
              <w:sz w:val="16"/>
              <w:szCs w:val="16"/>
            </w:rPr>
            <w:t>8</w:t>
          </w:r>
        </w:p>
      </w:tc>
    </w:tr>
    <w:tr w:rsidR="00D5083C" w14:paraId="2C2F7BC2" w14:textId="77777777" w:rsidTr="002C5088">
      <w:trPr>
        <w:cantSplit/>
        <w:trHeight w:val="129"/>
      </w:trPr>
      <w:tc>
        <w:tcPr>
          <w:tcW w:w="1528" w:type="pct"/>
          <w:vMerge/>
          <w:vAlign w:val="center"/>
        </w:tcPr>
        <w:p w14:paraId="52E4E72A" w14:textId="77777777" w:rsidR="00D5083C" w:rsidRDefault="00D5083C" w:rsidP="00D5083C">
          <w:pPr>
            <w:pStyle w:val="Encabezado"/>
            <w:jc w:val="center"/>
            <w:rPr>
              <w:rFonts w:ascii="Arial" w:hAnsi="Arial" w:cs="Arial"/>
              <w:b/>
              <w:sz w:val="28"/>
              <w:szCs w:val="28"/>
            </w:rPr>
          </w:pPr>
        </w:p>
      </w:tc>
      <w:tc>
        <w:tcPr>
          <w:tcW w:w="2417" w:type="pct"/>
          <w:vMerge/>
          <w:vAlign w:val="center"/>
        </w:tcPr>
        <w:p w14:paraId="3285071B" w14:textId="77777777" w:rsidR="00D5083C" w:rsidRDefault="00D5083C" w:rsidP="00D5083C">
          <w:pPr>
            <w:pStyle w:val="Encabezado"/>
            <w:jc w:val="center"/>
            <w:rPr>
              <w:rFonts w:ascii="Arial" w:hAnsi="Arial" w:cs="Arial"/>
              <w:b/>
              <w:sz w:val="28"/>
              <w:szCs w:val="28"/>
            </w:rPr>
          </w:pPr>
        </w:p>
      </w:tc>
      <w:tc>
        <w:tcPr>
          <w:tcW w:w="573" w:type="pct"/>
          <w:vAlign w:val="center"/>
        </w:tcPr>
        <w:p w14:paraId="346E7046" w14:textId="77777777" w:rsidR="00D5083C" w:rsidRDefault="00D5083C" w:rsidP="00D5083C">
          <w:pPr>
            <w:pStyle w:val="Encabezado"/>
            <w:jc w:val="center"/>
            <w:rPr>
              <w:rFonts w:ascii="Arial" w:hAnsi="Arial" w:cs="Arial"/>
              <w:sz w:val="16"/>
              <w:szCs w:val="16"/>
            </w:rPr>
          </w:pPr>
          <w:r>
            <w:rPr>
              <w:rFonts w:ascii="Arial" w:hAnsi="Arial" w:cs="Arial"/>
              <w:sz w:val="16"/>
              <w:szCs w:val="16"/>
            </w:rPr>
            <w:t>VERSIÓN</w:t>
          </w:r>
        </w:p>
      </w:tc>
      <w:tc>
        <w:tcPr>
          <w:tcW w:w="482" w:type="pct"/>
          <w:vAlign w:val="center"/>
        </w:tcPr>
        <w:p w14:paraId="0BD602A0" w14:textId="77777777" w:rsidR="00D5083C" w:rsidRPr="0091065A" w:rsidRDefault="00D5083C" w:rsidP="00D5083C">
          <w:pPr>
            <w:pStyle w:val="Encabezado"/>
            <w:jc w:val="center"/>
            <w:rPr>
              <w:rFonts w:ascii="Arial" w:hAnsi="Arial" w:cs="Arial"/>
              <w:color w:val="FF0000"/>
              <w:sz w:val="16"/>
              <w:szCs w:val="16"/>
            </w:rPr>
          </w:pPr>
          <w:r w:rsidRPr="004C7BB0">
            <w:rPr>
              <w:rFonts w:ascii="Arial" w:hAnsi="Arial" w:cs="Arial"/>
              <w:sz w:val="16"/>
              <w:szCs w:val="16"/>
            </w:rPr>
            <w:t>2</w:t>
          </w:r>
        </w:p>
      </w:tc>
    </w:tr>
    <w:tr w:rsidR="00D5083C" w14:paraId="2D744469" w14:textId="77777777" w:rsidTr="002C5088">
      <w:trPr>
        <w:cantSplit/>
        <w:trHeight w:val="119"/>
      </w:trPr>
      <w:tc>
        <w:tcPr>
          <w:tcW w:w="1528" w:type="pct"/>
          <w:vMerge/>
          <w:vAlign w:val="center"/>
        </w:tcPr>
        <w:p w14:paraId="34AB8DD4" w14:textId="77777777" w:rsidR="00D5083C" w:rsidRDefault="00D5083C" w:rsidP="00D5083C">
          <w:pPr>
            <w:pStyle w:val="Encabezado"/>
            <w:jc w:val="center"/>
            <w:rPr>
              <w:rFonts w:ascii="Arial" w:hAnsi="Arial" w:cs="Arial"/>
              <w:b/>
              <w:sz w:val="28"/>
              <w:szCs w:val="28"/>
            </w:rPr>
          </w:pPr>
        </w:p>
      </w:tc>
      <w:tc>
        <w:tcPr>
          <w:tcW w:w="2417" w:type="pct"/>
          <w:vMerge/>
          <w:vAlign w:val="center"/>
        </w:tcPr>
        <w:p w14:paraId="346CDB61" w14:textId="77777777" w:rsidR="00D5083C" w:rsidRDefault="00D5083C" w:rsidP="00D5083C">
          <w:pPr>
            <w:pStyle w:val="Encabezado"/>
            <w:jc w:val="center"/>
            <w:rPr>
              <w:rFonts w:ascii="Arial" w:hAnsi="Arial" w:cs="Arial"/>
              <w:b/>
              <w:sz w:val="28"/>
              <w:szCs w:val="28"/>
            </w:rPr>
          </w:pPr>
        </w:p>
      </w:tc>
      <w:tc>
        <w:tcPr>
          <w:tcW w:w="573" w:type="pct"/>
          <w:vAlign w:val="center"/>
        </w:tcPr>
        <w:p w14:paraId="4F28D827" w14:textId="77777777" w:rsidR="00D5083C" w:rsidRDefault="00D5083C" w:rsidP="00D5083C">
          <w:pPr>
            <w:pStyle w:val="Encabezado"/>
            <w:jc w:val="center"/>
            <w:rPr>
              <w:rFonts w:ascii="Arial" w:hAnsi="Arial" w:cs="Arial"/>
              <w:sz w:val="16"/>
              <w:szCs w:val="16"/>
            </w:rPr>
          </w:pPr>
          <w:r>
            <w:rPr>
              <w:rFonts w:ascii="Arial" w:hAnsi="Arial" w:cs="Arial"/>
              <w:sz w:val="16"/>
              <w:szCs w:val="16"/>
            </w:rPr>
            <w:t>FECHA</w:t>
          </w:r>
        </w:p>
      </w:tc>
      <w:tc>
        <w:tcPr>
          <w:tcW w:w="482" w:type="pct"/>
          <w:vAlign w:val="center"/>
        </w:tcPr>
        <w:p w14:paraId="6CF927AF" w14:textId="1D57B612" w:rsidR="00D5083C" w:rsidRPr="0091065A" w:rsidRDefault="000C2420" w:rsidP="00D5083C">
          <w:pPr>
            <w:pStyle w:val="Encabezado"/>
            <w:jc w:val="center"/>
            <w:rPr>
              <w:rFonts w:ascii="Arial" w:hAnsi="Arial" w:cs="Arial"/>
              <w:color w:val="FF0000"/>
              <w:sz w:val="16"/>
              <w:szCs w:val="16"/>
            </w:rPr>
          </w:pPr>
          <w:r>
            <w:rPr>
              <w:rFonts w:ascii="Arial" w:hAnsi="Arial" w:cs="Arial"/>
              <w:color w:val="FF0000"/>
              <w:sz w:val="16"/>
              <w:szCs w:val="16"/>
            </w:rPr>
            <w:t xml:space="preserve"> </w:t>
          </w:r>
          <w:r w:rsidR="004C7BB0" w:rsidRPr="004C7BB0">
            <w:rPr>
              <w:rFonts w:ascii="Arial" w:hAnsi="Arial" w:cs="Arial"/>
              <w:sz w:val="16"/>
              <w:szCs w:val="16"/>
            </w:rPr>
            <w:t>1</w:t>
          </w:r>
          <w:r w:rsidRPr="004C7BB0">
            <w:rPr>
              <w:rFonts w:ascii="Arial" w:hAnsi="Arial" w:cs="Arial"/>
              <w:sz w:val="16"/>
              <w:szCs w:val="16"/>
            </w:rPr>
            <w:t>8-</w:t>
          </w:r>
          <w:r w:rsidR="004C7BB0" w:rsidRPr="004C7BB0">
            <w:rPr>
              <w:rFonts w:ascii="Arial" w:hAnsi="Arial" w:cs="Arial"/>
              <w:sz w:val="16"/>
              <w:szCs w:val="16"/>
            </w:rPr>
            <w:t>12-</w:t>
          </w:r>
          <w:r w:rsidRPr="004C7BB0">
            <w:rPr>
              <w:rFonts w:ascii="Arial" w:hAnsi="Arial" w:cs="Arial"/>
              <w:sz w:val="16"/>
              <w:szCs w:val="16"/>
            </w:rPr>
            <w:t>19</w:t>
          </w:r>
          <w:r w:rsidR="000D4C34">
            <w:rPr>
              <w:rFonts w:ascii="Arial" w:hAnsi="Arial" w:cs="Arial"/>
              <w:sz w:val="16"/>
              <w:szCs w:val="16"/>
            </w:rPr>
            <w:t>.</w:t>
          </w:r>
        </w:p>
      </w:tc>
    </w:tr>
    <w:tr w:rsidR="00D5083C" w14:paraId="4C7434E4" w14:textId="77777777" w:rsidTr="002C5088">
      <w:trPr>
        <w:cantSplit/>
        <w:trHeight w:val="68"/>
      </w:trPr>
      <w:tc>
        <w:tcPr>
          <w:tcW w:w="1528" w:type="pct"/>
          <w:vMerge/>
          <w:vAlign w:val="center"/>
        </w:tcPr>
        <w:p w14:paraId="60712FE8" w14:textId="77777777" w:rsidR="00D5083C" w:rsidRDefault="00D5083C" w:rsidP="00D5083C">
          <w:pPr>
            <w:pStyle w:val="Encabezado"/>
            <w:jc w:val="center"/>
            <w:rPr>
              <w:rFonts w:ascii="Arial" w:hAnsi="Arial" w:cs="Arial"/>
              <w:b/>
              <w:sz w:val="28"/>
              <w:szCs w:val="28"/>
            </w:rPr>
          </w:pPr>
        </w:p>
      </w:tc>
      <w:tc>
        <w:tcPr>
          <w:tcW w:w="2417" w:type="pct"/>
          <w:vMerge/>
          <w:vAlign w:val="center"/>
        </w:tcPr>
        <w:p w14:paraId="7147C739" w14:textId="77777777" w:rsidR="00D5083C" w:rsidRDefault="00D5083C" w:rsidP="00D5083C">
          <w:pPr>
            <w:pStyle w:val="Encabezado"/>
            <w:jc w:val="center"/>
            <w:rPr>
              <w:rFonts w:ascii="Arial" w:hAnsi="Arial" w:cs="Arial"/>
              <w:b/>
              <w:sz w:val="28"/>
              <w:szCs w:val="28"/>
            </w:rPr>
          </w:pPr>
        </w:p>
      </w:tc>
      <w:tc>
        <w:tcPr>
          <w:tcW w:w="573" w:type="pct"/>
          <w:vAlign w:val="center"/>
        </w:tcPr>
        <w:p w14:paraId="69B2BDC8" w14:textId="77777777" w:rsidR="00D5083C" w:rsidRDefault="00D5083C" w:rsidP="00D5083C">
          <w:pPr>
            <w:pStyle w:val="Encabezado"/>
            <w:jc w:val="center"/>
            <w:rPr>
              <w:rFonts w:ascii="Arial" w:hAnsi="Arial" w:cs="Arial"/>
              <w:sz w:val="16"/>
              <w:szCs w:val="16"/>
            </w:rPr>
          </w:pPr>
          <w:r>
            <w:rPr>
              <w:rFonts w:ascii="Arial" w:hAnsi="Arial" w:cs="Arial"/>
              <w:sz w:val="16"/>
              <w:szCs w:val="16"/>
            </w:rPr>
            <w:t>PÁGINA</w:t>
          </w:r>
        </w:p>
      </w:tc>
      <w:tc>
        <w:tcPr>
          <w:tcW w:w="482" w:type="pct"/>
          <w:vAlign w:val="center"/>
        </w:tcPr>
        <w:p w14:paraId="0927870A" w14:textId="4FAB135C" w:rsidR="00D5083C" w:rsidRPr="0091065A" w:rsidRDefault="00D5083C" w:rsidP="00D5083C">
          <w:pPr>
            <w:pStyle w:val="Encabezado"/>
            <w:jc w:val="center"/>
            <w:rPr>
              <w:rFonts w:ascii="Arial" w:hAnsi="Arial" w:cs="Arial"/>
              <w:color w:val="FF0000"/>
              <w:sz w:val="16"/>
              <w:szCs w:val="16"/>
            </w:rPr>
          </w:pPr>
          <w:r w:rsidRPr="004C7BB0">
            <w:rPr>
              <w:rFonts w:ascii="Arial" w:hAnsi="Arial" w:cs="Arial"/>
              <w:b/>
              <w:sz w:val="16"/>
              <w:szCs w:val="16"/>
            </w:rPr>
            <w:fldChar w:fldCharType="begin"/>
          </w:r>
          <w:r w:rsidRPr="004C7BB0">
            <w:rPr>
              <w:rFonts w:ascii="Arial" w:hAnsi="Arial" w:cs="Arial"/>
              <w:b/>
              <w:sz w:val="16"/>
              <w:szCs w:val="16"/>
            </w:rPr>
            <w:instrText>PAGE  \* Arabic  \* MERGEFORMAT</w:instrText>
          </w:r>
          <w:r w:rsidRPr="004C7BB0">
            <w:rPr>
              <w:rFonts w:ascii="Arial" w:hAnsi="Arial" w:cs="Arial"/>
              <w:b/>
              <w:sz w:val="16"/>
              <w:szCs w:val="16"/>
            </w:rPr>
            <w:fldChar w:fldCharType="separate"/>
          </w:r>
          <w:r w:rsidR="000D4C34" w:rsidRPr="000D4C34">
            <w:rPr>
              <w:rFonts w:ascii="Arial" w:hAnsi="Arial" w:cs="Arial"/>
              <w:b/>
              <w:noProof/>
              <w:sz w:val="16"/>
              <w:szCs w:val="16"/>
              <w:lang w:val="es-ES"/>
            </w:rPr>
            <w:t>1</w:t>
          </w:r>
          <w:r w:rsidRPr="004C7BB0">
            <w:rPr>
              <w:rFonts w:ascii="Arial" w:hAnsi="Arial" w:cs="Arial"/>
              <w:b/>
              <w:sz w:val="16"/>
              <w:szCs w:val="16"/>
            </w:rPr>
            <w:fldChar w:fldCharType="end"/>
          </w:r>
          <w:r w:rsidRPr="004C7BB0">
            <w:rPr>
              <w:rFonts w:ascii="Arial" w:hAnsi="Arial" w:cs="Arial"/>
              <w:sz w:val="16"/>
              <w:szCs w:val="16"/>
              <w:lang w:val="es-ES"/>
            </w:rPr>
            <w:t xml:space="preserve"> de </w:t>
          </w:r>
          <w:fldSimple w:instr="NUMPAGES  \* Arabic  \* MERGEFORMAT">
            <w:r w:rsidR="000D4C34" w:rsidRPr="000D4C34">
              <w:rPr>
                <w:rFonts w:ascii="Arial" w:hAnsi="Arial" w:cs="Arial"/>
                <w:b/>
                <w:noProof/>
                <w:sz w:val="16"/>
                <w:szCs w:val="16"/>
                <w:lang w:val="es-ES"/>
              </w:rPr>
              <w:t>4</w:t>
            </w:r>
          </w:fldSimple>
        </w:p>
      </w:tc>
    </w:tr>
  </w:tbl>
  <w:p w14:paraId="30B3C985" w14:textId="77777777" w:rsidR="00D5083C" w:rsidRDefault="00D508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74D10"/>
    <w:multiLevelType w:val="hybridMultilevel"/>
    <w:tmpl w:val="4432BD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15742"/>
    <w:multiLevelType w:val="hybridMultilevel"/>
    <w:tmpl w:val="936E61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A68F0"/>
    <w:multiLevelType w:val="hybridMultilevel"/>
    <w:tmpl w:val="137259B2"/>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E7863"/>
    <w:multiLevelType w:val="singleLevel"/>
    <w:tmpl w:val="BB9CEA36"/>
    <w:lvl w:ilvl="0">
      <w:start w:val="1"/>
      <w:numFmt w:val="decimal"/>
      <w:lvlText w:val="%1."/>
      <w:lvlJc w:val="left"/>
      <w:pPr>
        <w:tabs>
          <w:tab w:val="num" w:pos="360"/>
        </w:tabs>
        <w:ind w:left="360" w:hanging="360"/>
      </w:pPr>
      <w:rPr>
        <w:rFonts w:ascii="Arial" w:hAnsi="Arial" w:cs="Arial" w:hint="default"/>
        <w:sz w:val="24"/>
        <w:szCs w:val="24"/>
      </w:rPr>
    </w:lvl>
  </w:abstractNum>
  <w:abstractNum w:abstractNumId="4">
    <w:nsid w:val="31471D5F"/>
    <w:multiLevelType w:val="hybridMultilevel"/>
    <w:tmpl w:val="E0D28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84AFD"/>
    <w:multiLevelType w:val="hybridMultilevel"/>
    <w:tmpl w:val="0C9059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87F7008"/>
    <w:multiLevelType w:val="hybridMultilevel"/>
    <w:tmpl w:val="6C0A3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BA6B82"/>
    <w:multiLevelType w:val="hybridMultilevel"/>
    <w:tmpl w:val="BF98A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621D7E"/>
    <w:multiLevelType w:val="hybridMultilevel"/>
    <w:tmpl w:val="C7105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F24BAB"/>
    <w:multiLevelType w:val="hybridMultilevel"/>
    <w:tmpl w:val="2690C4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7"/>
  </w:num>
  <w:num w:numId="6">
    <w:abstractNumId w:val="8"/>
  </w:num>
  <w:num w:numId="7">
    <w:abstractNumId w:val="6"/>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76"/>
    <w:rsid w:val="00000BF7"/>
    <w:rsid w:val="00013EEF"/>
    <w:rsid w:val="000175F1"/>
    <w:rsid w:val="00021578"/>
    <w:rsid w:val="000241B5"/>
    <w:rsid w:val="00032301"/>
    <w:rsid w:val="000523F0"/>
    <w:rsid w:val="00054164"/>
    <w:rsid w:val="00054BEE"/>
    <w:rsid w:val="000617CA"/>
    <w:rsid w:val="0008428F"/>
    <w:rsid w:val="00091AD5"/>
    <w:rsid w:val="000B5E4E"/>
    <w:rsid w:val="000C2420"/>
    <w:rsid w:val="000D4C34"/>
    <w:rsid w:val="000E5C89"/>
    <w:rsid w:val="000E74E2"/>
    <w:rsid w:val="000F0EC7"/>
    <w:rsid w:val="00121765"/>
    <w:rsid w:val="00137617"/>
    <w:rsid w:val="00146B84"/>
    <w:rsid w:val="00155ABF"/>
    <w:rsid w:val="001720AA"/>
    <w:rsid w:val="00180A76"/>
    <w:rsid w:val="00187B5F"/>
    <w:rsid w:val="00190020"/>
    <w:rsid w:val="00193660"/>
    <w:rsid w:val="001C5C18"/>
    <w:rsid w:val="001D0F50"/>
    <w:rsid w:val="001D66D5"/>
    <w:rsid w:val="001E6AEB"/>
    <w:rsid w:val="001F28DD"/>
    <w:rsid w:val="001F5593"/>
    <w:rsid w:val="00200CDC"/>
    <w:rsid w:val="00201980"/>
    <w:rsid w:val="002155A3"/>
    <w:rsid w:val="00216F9D"/>
    <w:rsid w:val="002205F8"/>
    <w:rsid w:val="0022225F"/>
    <w:rsid w:val="00267766"/>
    <w:rsid w:val="0027541B"/>
    <w:rsid w:val="00283E05"/>
    <w:rsid w:val="002912E4"/>
    <w:rsid w:val="00292B1B"/>
    <w:rsid w:val="002A6740"/>
    <w:rsid w:val="002B5C83"/>
    <w:rsid w:val="002C5088"/>
    <w:rsid w:val="002C57BB"/>
    <w:rsid w:val="0030094F"/>
    <w:rsid w:val="00313FBA"/>
    <w:rsid w:val="00321971"/>
    <w:rsid w:val="003366B2"/>
    <w:rsid w:val="00343BA3"/>
    <w:rsid w:val="00343F4B"/>
    <w:rsid w:val="0035286C"/>
    <w:rsid w:val="003558AB"/>
    <w:rsid w:val="00371643"/>
    <w:rsid w:val="003B7D1F"/>
    <w:rsid w:val="00423EBC"/>
    <w:rsid w:val="004312E3"/>
    <w:rsid w:val="00431F23"/>
    <w:rsid w:val="0043364E"/>
    <w:rsid w:val="004344D4"/>
    <w:rsid w:val="00437181"/>
    <w:rsid w:val="00456006"/>
    <w:rsid w:val="00477035"/>
    <w:rsid w:val="00493581"/>
    <w:rsid w:val="004A0096"/>
    <w:rsid w:val="004A1292"/>
    <w:rsid w:val="004A556C"/>
    <w:rsid w:val="004B2B45"/>
    <w:rsid w:val="004C5D0F"/>
    <w:rsid w:val="004C6204"/>
    <w:rsid w:val="004C7BB0"/>
    <w:rsid w:val="004D09ED"/>
    <w:rsid w:val="004E40D7"/>
    <w:rsid w:val="004F785F"/>
    <w:rsid w:val="004F79EC"/>
    <w:rsid w:val="005000F8"/>
    <w:rsid w:val="00500490"/>
    <w:rsid w:val="00513EDD"/>
    <w:rsid w:val="00536FC2"/>
    <w:rsid w:val="00541CA7"/>
    <w:rsid w:val="005530E0"/>
    <w:rsid w:val="00562439"/>
    <w:rsid w:val="00585B8F"/>
    <w:rsid w:val="00586C92"/>
    <w:rsid w:val="00595F30"/>
    <w:rsid w:val="005A06EA"/>
    <w:rsid w:val="005C1ABA"/>
    <w:rsid w:val="005C2F1F"/>
    <w:rsid w:val="005C31AD"/>
    <w:rsid w:val="005D4F71"/>
    <w:rsid w:val="005D7BDB"/>
    <w:rsid w:val="005E104D"/>
    <w:rsid w:val="00605141"/>
    <w:rsid w:val="00612324"/>
    <w:rsid w:val="00615030"/>
    <w:rsid w:val="0063222D"/>
    <w:rsid w:val="00636320"/>
    <w:rsid w:val="00652320"/>
    <w:rsid w:val="00681BE4"/>
    <w:rsid w:val="00687669"/>
    <w:rsid w:val="006A2A0D"/>
    <w:rsid w:val="006B0B11"/>
    <w:rsid w:val="006F496A"/>
    <w:rsid w:val="00720487"/>
    <w:rsid w:val="00733A6B"/>
    <w:rsid w:val="0074753D"/>
    <w:rsid w:val="007515D5"/>
    <w:rsid w:val="00756390"/>
    <w:rsid w:val="00766658"/>
    <w:rsid w:val="00777FB7"/>
    <w:rsid w:val="0078755D"/>
    <w:rsid w:val="007912B3"/>
    <w:rsid w:val="00791FEB"/>
    <w:rsid w:val="007B10E9"/>
    <w:rsid w:val="007B3084"/>
    <w:rsid w:val="007C1BAD"/>
    <w:rsid w:val="007C4B49"/>
    <w:rsid w:val="007C5D91"/>
    <w:rsid w:val="007E2F33"/>
    <w:rsid w:val="00803DCC"/>
    <w:rsid w:val="008142E2"/>
    <w:rsid w:val="00820E71"/>
    <w:rsid w:val="008274C1"/>
    <w:rsid w:val="00840501"/>
    <w:rsid w:val="00841FBF"/>
    <w:rsid w:val="008478B0"/>
    <w:rsid w:val="00854968"/>
    <w:rsid w:val="00861512"/>
    <w:rsid w:val="00886010"/>
    <w:rsid w:val="008A23FA"/>
    <w:rsid w:val="008B11BC"/>
    <w:rsid w:val="008D3D2E"/>
    <w:rsid w:val="008E4168"/>
    <w:rsid w:val="008F5A16"/>
    <w:rsid w:val="00904CEF"/>
    <w:rsid w:val="0091065A"/>
    <w:rsid w:val="0093448F"/>
    <w:rsid w:val="0095098B"/>
    <w:rsid w:val="00972CCF"/>
    <w:rsid w:val="00981E84"/>
    <w:rsid w:val="009A0282"/>
    <w:rsid w:val="009A2C8C"/>
    <w:rsid w:val="009A56FA"/>
    <w:rsid w:val="009A6E5D"/>
    <w:rsid w:val="009C4253"/>
    <w:rsid w:val="009C6E6A"/>
    <w:rsid w:val="009F7328"/>
    <w:rsid w:val="00A01B57"/>
    <w:rsid w:val="00A12DCB"/>
    <w:rsid w:val="00A26D1A"/>
    <w:rsid w:val="00A4767F"/>
    <w:rsid w:val="00A563C4"/>
    <w:rsid w:val="00A814AC"/>
    <w:rsid w:val="00A81AF8"/>
    <w:rsid w:val="00AC1FFE"/>
    <w:rsid w:val="00AE0742"/>
    <w:rsid w:val="00AE5C56"/>
    <w:rsid w:val="00AE7671"/>
    <w:rsid w:val="00AF521E"/>
    <w:rsid w:val="00B02AA6"/>
    <w:rsid w:val="00B21420"/>
    <w:rsid w:val="00B269A9"/>
    <w:rsid w:val="00B311E7"/>
    <w:rsid w:val="00B36FA6"/>
    <w:rsid w:val="00B375F8"/>
    <w:rsid w:val="00B50524"/>
    <w:rsid w:val="00B565C2"/>
    <w:rsid w:val="00B70957"/>
    <w:rsid w:val="00B82596"/>
    <w:rsid w:val="00B87236"/>
    <w:rsid w:val="00BB5C21"/>
    <w:rsid w:val="00BB603F"/>
    <w:rsid w:val="00BC5976"/>
    <w:rsid w:val="00BC751B"/>
    <w:rsid w:val="00BD6F89"/>
    <w:rsid w:val="00BE6A3A"/>
    <w:rsid w:val="00C31194"/>
    <w:rsid w:val="00C37350"/>
    <w:rsid w:val="00C41D05"/>
    <w:rsid w:val="00C43DC2"/>
    <w:rsid w:val="00C457FB"/>
    <w:rsid w:val="00C47445"/>
    <w:rsid w:val="00C64E8C"/>
    <w:rsid w:val="00C7203B"/>
    <w:rsid w:val="00C74276"/>
    <w:rsid w:val="00C76DE3"/>
    <w:rsid w:val="00C926D7"/>
    <w:rsid w:val="00CA4AA4"/>
    <w:rsid w:val="00CB6F77"/>
    <w:rsid w:val="00CC0A81"/>
    <w:rsid w:val="00CC12FA"/>
    <w:rsid w:val="00CC3C1F"/>
    <w:rsid w:val="00CD67FC"/>
    <w:rsid w:val="00CE1523"/>
    <w:rsid w:val="00CF00C0"/>
    <w:rsid w:val="00CF724A"/>
    <w:rsid w:val="00D0015B"/>
    <w:rsid w:val="00D44978"/>
    <w:rsid w:val="00D47F91"/>
    <w:rsid w:val="00D5083C"/>
    <w:rsid w:val="00D51110"/>
    <w:rsid w:val="00D6345B"/>
    <w:rsid w:val="00D67099"/>
    <w:rsid w:val="00D67C4D"/>
    <w:rsid w:val="00D74468"/>
    <w:rsid w:val="00D82C61"/>
    <w:rsid w:val="00D87F8A"/>
    <w:rsid w:val="00D94737"/>
    <w:rsid w:val="00D954D0"/>
    <w:rsid w:val="00DA2A78"/>
    <w:rsid w:val="00DA581C"/>
    <w:rsid w:val="00DA655A"/>
    <w:rsid w:val="00DC5EFE"/>
    <w:rsid w:val="00DE49DD"/>
    <w:rsid w:val="00DF5676"/>
    <w:rsid w:val="00E15514"/>
    <w:rsid w:val="00E17577"/>
    <w:rsid w:val="00E41B03"/>
    <w:rsid w:val="00E555C4"/>
    <w:rsid w:val="00E5602E"/>
    <w:rsid w:val="00E62A30"/>
    <w:rsid w:val="00E70151"/>
    <w:rsid w:val="00E713B8"/>
    <w:rsid w:val="00E81AA9"/>
    <w:rsid w:val="00E85A50"/>
    <w:rsid w:val="00E97C99"/>
    <w:rsid w:val="00EA45D6"/>
    <w:rsid w:val="00EA5D31"/>
    <w:rsid w:val="00EA7826"/>
    <w:rsid w:val="00EB183E"/>
    <w:rsid w:val="00EC37A6"/>
    <w:rsid w:val="00ED3267"/>
    <w:rsid w:val="00ED7D35"/>
    <w:rsid w:val="00EE4A27"/>
    <w:rsid w:val="00F220DF"/>
    <w:rsid w:val="00F3347E"/>
    <w:rsid w:val="00F554B0"/>
    <w:rsid w:val="00F82529"/>
    <w:rsid w:val="00F82D7F"/>
    <w:rsid w:val="00F90816"/>
    <w:rsid w:val="00F927AC"/>
    <w:rsid w:val="00FA6A4E"/>
    <w:rsid w:val="00FA7259"/>
    <w:rsid w:val="00FB102F"/>
    <w:rsid w:val="00FB24EF"/>
    <w:rsid w:val="00FB5E86"/>
    <w:rsid w:val="00FC27BB"/>
    <w:rsid w:val="00FC6B1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D1493"/>
  <w15:docId w15:val="{24DB63AB-A67A-48A2-9CC0-9A63BC89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976"/>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976"/>
    <w:pPr>
      <w:tabs>
        <w:tab w:val="center" w:pos="4419"/>
        <w:tab w:val="right" w:pos="8838"/>
      </w:tabs>
    </w:pPr>
  </w:style>
  <w:style w:type="character" w:customStyle="1" w:styleId="EncabezadoCar">
    <w:name w:val="Encabezado Car"/>
    <w:basedOn w:val="Fuentedeprrafopredeter"/>
    <w:link w:val="Encabezado"/>
    <w:uiPriority w:val="99"/>
    <w:rsid w:val="00BC5976"/>
  </w:style>
  <w:style w:type="paragraph" w:styleId="Piedepgina">
    <w:name w:val="footer"/>
    <w:basedOn w:val="Normal"/>
    <w:link w:val="PiedepginaCar"/>
    <w:uiPriority w:val="99"/>
    <w:unhideWhenUsed/>
    <w:rsid w:val="00BC5976"/>
    <w:pPr>
      <w:tabs>
        <w:tab w:val="center" w:pos="4419"/>
        <w:tab w:val="right" w:pos="8838"/>
      </w:tabs>
    </w:pPr>
  </w:style>
  <w:style w:type="character" w:customStyle="1" w:styleId="PiedepginaCar">
    <w:name w:val="Pie de página Car"/>
    <w:basedOn w:val="Fuentedeprrafopredeter"/>
    <w:link w:val="Piedepgina"/>
    <w:uiPriority w:val="99"/>
    <w:rsid w:val="00BC5976"/>
  </w:style>
  <w:style w:type="paragraph" w:styleId="Prrafodelista">
    <w:name w:val="List Paragraph"/>
    <w:basedOn w:val="Normal"/>
    <w:uiPriority w:val="34"/>
    <w:qFormat/>
    <w:rsid w:val="00BC5976"/>
    <w:pPr>
      <w:ind w:left="708"/>
    </w:pPr>
  </w:style>
  <w:style w:type="paragraph" w:styleId="Textodeglobo">
    <w:name w:val="Balloon Text"/>
    <w:basedOn w:val="Normal"/>
    <w:link w:val="TextodegloboCar"/>
    <w:uiPriority w:val="99"/>
    <w:semiHidden/>
    <w:unhideWhenUsed/>
    <w:rsid w:val="00D74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D74468"/>
    <w:rPr>
      <w:rFonts w:ascii="Tahoma" w:eastAsia="Times New Roman" w:hAnsi="Tahoma" w:cs="Tahoma"/>
      <w:sz w:val="16"/>
      <w:szCs w:val="16"/>
      <w:lang w:val="es-ES_tradnl" w:eastAsia="es-ES"/>
    </w:rPr>
  </w:style>
  <w:style w:type="paragraph" w:customStyle="1" w:styleId="Default">
    <w:name w:val="Default"/>
    <w:rsid w:val="00137617"/>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021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13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F5EB4-A526-4E80-B156-C0F991F0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6721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CIELO</cp:lastModifiedBy>
  <cp:revision>2</cp:revision>
  <cp:lastPrinted>2017-03-15T15:36:00Z</cp:lastPrinted>
  <dcterms:created xsi:type="dcterms:W3CDTF">2019-12-18T21:27:00Z</dcterms:created>
  <dcterms:modified xsi:type="dcterms:W3CDTF">2019-12-18T21:27:00Z</dcterms:modified>
</cp:coreProperties>
</file>